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D70" w:rsidRDefault="00622AAA">
      <w:pPr>
        <w:pStyle w:val="1"/>
        <w:spacing w:before="68"/>
        <w:ind w:left="304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811D70" w:rsidRDefault="00622AAA">
      <w:pPr>
        <w:spacing w:before="228" w:line="408" w:lineRule="auto"/>
        <w:ind w:left="638" w:right="424"/>
        <w:jc w:val="center"/>
        <w:rPr>
          <w:b/>
          <w:sz w:val="28"/>
        </w:rPr>
      </w:pPr>
      <w:r>
        <w:rPr>
          <w:b/>
          <w:sz w:val="28"/>
        </w:rPr>
        <w:t>Министерство просвещения и воспитания Ульяновской области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«Радищевский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район»</w:t>
      </w:r>
    </w:p>
    <w:p w:rsidR="00811D70" w:rsidRDefault="00622AAA">
      <w:pPr>
        <w:pStyle w:val="1"/>
        <w:spacing w:line="322" w:lineRule="exact"/>
      </w:pPr>
      <w:r>
        <w:t>МБОУ</w:t>
      </w:r>
      <w:r>
        <w:rPr>
          <w:spacing w:val="-3"/>
        </w:rPr>
        <w:t xml:space="preserve"> </w:t>
      </w:r>
      <w:r>
        <w:t>"Октябрьская</w:t>
      </w:r>
      <w:r>
        <w:rPr>
          <w:spacing w:val="-5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школа"</w:t>
      </w:r>
    </w:p>
    <w:p w:rsidR="00811D70" w:rsidRDefault="00811D70">
      <w:pPr>
        <w:pStyle w:val="a3"/>
        <w:rPr>
          <w:b/>
          <w:sz w:val="30"/>
        </w:rPr>
      </w:pPr>
    </w:p>
    <w:p w:rsidR="00811D70" w:rsidRDefault="00811D70">
      <w:pPr>
        <w:pStyle w:val="a3"/>
        <w:rPr>
          <w:b/>
          <w:sz w:val="30"/>
        </w:rPr>
      </w:pPr>
    </w:p>
    <w:p w:rsidR="00811D70" w:rsidRDefault="00811D70">
      <w:pPr>
        <w:pStyle w:val="a3"/>
        <w:rPr>
          <w:b/>
          <w:sz w:val="30"/>
        </w:rPr>
      </w:pPr>
    </w:p>
    <w:p w:rsidR="00811D70" w:rsidRDefault="00811D70">
      <w:pPr>
        <w:pStyle w:val="a3"/>
        <w:spacing w:before="6"/>
        <w:rPr>
          <w:b/>
          <w:sz w:val="36"/>
        </w:rPr>
      </w:pPr>
    </w:p>
    <w:p w:rsidR="00811D70" w:rsidRDefault="00622AAA">
      <w:pPr>
        <w:ind w:left="5473" w:right="1335"/>
        <w:rPr>
          <w:sz w:val="24"/>
        </w:rPr>
      </w:pPr>
      <w:r>
        <w:rPr>
          <w:sz w:val="24"/>
        </w:rPr>
        <w:t>Приложение к ООП</w:t>
      </w:r>
      <w:r>
        <w:rPr>
          <w:spacing w:val="1"/>
          <w:sz w:val="24"/>
        </w:rPr>
        <w:t xml:space="preserve"> </w:t>
      </w:r>
      <w:r w:rsidR="0080658F">
        <w:rPr>
          <w:sz w:val="24"/>
        </w:rPr>
        <w:t xml:space="preserve">ООО, </w:t>
      </w:r>
      <w:r>
        <w:rPr>
          <w:sz w:val="24"/>
        </w:rPr>
        <w:t>утвержденной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приказом</w:t>
      </w:r>
    </w:p>
    <w:p w:rsidR="00811D70" w:rsidRDefault="0080658F">
      <w:pPr>
        <w:spacing w:before="1"/>
        <w:ind w:left="5473"/>
        <w:rPr>
          <w:sz w:val="24"/>
        </w:rPr>
      </w:pPr>
      <w:r>
        <w:rPr>
          <w:sz w:val="24"/>
        </w:rPr>
        <w:t>№205</w:t>
      </w:r>
      <w:r w:rsidR="00622AAA">
        <w:rPr>
          <w:sz w:val="24"/>
        </w:rPr>
        <w:t>-О</w:t>
      </w:r>
      <w:r w:rsidR="00622AAA">
        <w:rPr>
          <w:spacing w:val="-2"/>
          <w:sz w:val="24"/>
        </w:rPr>
        <w:t xml:space="preserve"> </w:t>
      </w:r>
      <w:r w:rsidR="00622AAA">
        <w:rPr>
          <w:sz w:val="24"/>
        </w:rPr>
        <w:t>от</w:t>
      </w:r>
      <w:r w:rsidR="00622AAA">
        <w:rPr>
          <w:spacing w:val="-1"/>
          <w:sz w:val="24"/>
        </w:rPr>
        <w:t xml:space="preserve"> </w:t>
      </w:r>
      <w:r>
        <w:rPr>
          <w:sz w:val="24"/>
        </w:rPr>
        <w:t>23.08.2024</w:t>
      </w:r>
      <w:bookmarkStart w:id="0" w:name="_GoBack"/>
      <w:bookmarkEnd w:id="0"/>
    </w:p>
    <w:p w:rsidR="00811D70" w:rsidRDefault="00811D70">
      <w:pPr>
        <w:pStyle w:val="a3"/>
        <w:rPr>
          <w:sz w:val="26"/>
        </w:rPr>
      </w:pPr>
    </w:p>
    <w:p w:rsidR="00811D70" w:rsidRDefault="00811D70">
      <w:pPr>
        <w:pStyle w:val="a3"/>
        <w:rPr>
          <w:sz w:val="26"/>
        </w:rPr>
      </w:pPr>
    </w:p>
    <w:p w:rsidR="00811D70" w:rsidRDefault="00811D70">
      <w:pPr>
        <w:pStyle w:val="a3"/>
        <w:rPr>
          <w:sz w:val="26"/>
        </w:rPr>
      </w:pPr>
    </w:p>
    <w:p w:rsidR="00811D70" w:rsidRDefault="00811D70">
      <w:pPr>
        <w:pStyle w:val="a3"/>
        <w:rPr>
          <w:sz w:val="26"/>
        </w:rPr>
      </w:pPr>
    </w:p>
    <w:p w:rsidR="00811D70" w:rsidRDefault="00811D70">
      <w:pPr>
        <w:pStyle w:val="a3"/>
        <w:spacing w:before="8"/>
        <w:rPr>
          <w:sz w:val="30"/>
        </w:rPr>
      </w:pPr>
    </w:p>
    <w:p w:rsidR="00811D70" w:rsidRDefault="00622AAA">
      <w:pPr>
        <w:pStyle w:val="1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811D70" w:rsidRDefault="00811D70">
      <w:pPr>
        <w:pStyle w:val="a3"/>
        <w:rPr>
          <w:b/>
          <w:sz w:val="30"/>
        </w:rPr>
      </w:pPr>
    </w:p>
    <w:p w:rsidR="00811D70" w:rsidRDefault="00811D70">
      <w:pPr>
        <w:pStyle w:val="a3"/>
        <w:rPr>
          <w:b/>
          <w:sz w:val="30"/>
        </w:rPr>
      </w:pPr>
    </w:p>
    <w:p w:rsidR="00811D70" w:rsidRDefault="00811D70">
      <w:pPr>
        <w:pStyle w:val="a3"/>
        <w:spacing w:before="5"/>
        <w:rPr>
          <w:b/>
          <w:sz w:val="26"/>
        </w:rPr>
      </w:pPr>
    </w:p>
    <w:p w:rsidR="00811D70" w:rsidRDefault="00622AAA">
      <w:pPr>
        <w:pStyle w:val="a4"/>
      </w:pP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811D70" w:rsidRDefault="00622AAA">
      <w:pPr>
        <w:spacing w:before="269"/>
        <w:ind w:left="274" w:right="91"/>
        <w:jc w:val="center"/>
        <w:rPr>
          <w:b/>
          <w:sz w:val="36"/>
        </w:rPr>
      </w:pPr>
      <w:r>
        <w:rPr>
          <w:b/>
          <w:sz w:val="36"/>
        </w:rPr>
        <w:t>«Развитие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функциональной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грамотности»</w:t>
      </w:r>
    </w:p>
    <w:p w:rsidR="00811D70" w:rsidRDefault="00622AAA">
      <w:pPr>
        <w:spacing w:before="206"/>
        <w:ind w:left="182" w:right="91"/>
        <w:jc w:val="center"/>
        <w:rPr>
          <w:b/>
          <w:sz w:val="36"/>
        </w:rPr>
      </w:pPr>
      <w:r>
        <w:rPr>
          <w:b/>
          <w:sz w:val="36"/>
        </w:rPr>
        <w:t>Модуль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«Основы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естественно-научной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грамотности»</w:t>
      </w:r>
    </w:p>
    <w:p w:rsidR="00811D70" w:rsidRDefault="00811D70">
      <w:pPr>
        <w:pStyle w:val="a3"/>
        <w:rPr>
          <w:b/>
          <w:sz w:val="40"/>
        </w:rPr>
      </w:pPr>
    </w:p>
    <w:p w:rsidR="00811D70" w:rsidRDefault="00811D70">
      <w:pPr>
        <w:pStyle w:val="a3"/>
        <w:spacing w:before="4"/>
        <w:rPr>
          <w:b/>
          <w:sz w:val="32"/>
        </w:rPr>
      </w:pPr>
    </w:p>
    <w:p w:rsidR="00811D70" w:rsidRDefault="00622AAA">
      <w:pPr>
        <w:spacing w:before="1"/>
        <w:ind w:left="260" w:right="91"/>
        <w:jc w:val="center"/>
        <w:rPr>
          <w:b/>
          <w:i/>
          <w:sz w:val="32"/>
        </w:rPr>
      </w:pPr>
      <w:r>
        <w:rPr>
          <w:b/>
          <w:i/>
          <w:sz w:val="32"/>
        </w:rPr>
        <w:t>для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9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класса</w:t>
      </w: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811D70">
      <w:pPr>
        <w:pStyle w:val="a3"/>
        <w:rPr>
          <w:b/>
          <w:i/>
          <w:sz w:val="34"/>
        </w:rPr>
      </w:pPr>
    </w:p>
    <w:p w:rsidR="00811D70" w:rsidRDefault="00622AAA">
      <w:pPr>
        <w:pStyle w:val="1"/>
        <w:spacing w:before="214"/>
        <w:ind w:left="186"/>
      </w:pPr>
      <w:r>
        <w:t>п.</w:t>
      </w:r>
      <w:r>
        <w:rPr>
          <w:spacing w:val="-2"/>
        </w:rPr>
        <w:t xml:space="preserve"> </w:t>
      </w:r>
      <w:r>
        <w:t>Октябрьский,</w:t>
      </w:r>
      <w:r>
        <w:rPr>
          <w:spacing w:val="-1"/>
        </w:rPr>
        <w:t xml:space="preserve"> </w:t>
      </w:r>
      <w:r w:rsidR="005E4443">
        <w:t>2024</w:t>
      </w:r>
    </w:p>
    <w:p w:rsidR="00811D70" w:rsidRDefault="00811D70">
      <w:pPr>
        <w:sectPr w:rsidR="00811D70">
          <w:type w:val="continuous"/>
          <w:pgSz w:w="11910" w:h="16390"/>
          <w:pgMar w:top="1060" w:right="920" w:bottom="280" w:left="1680" w:header="720" w:footer="720" w:gutter="0"/>
          <w:cols w:space="720"/>
        </w:sectPr>
      </w:pPr>
    </w:p>
    <w:p w:rsidR="00811D70" w:rsidRPr="005E4443" w:rsidRDefault="00622AAA">
      <w:pPr>
        <w:spacing w:before="72"/>
        <w:ind w:left="1680" w:right="1494"/>
        <w:jc w:val="center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lastRenderedPageBreak/>
        <w:t>Планируемые</w:t>
      </w:r>
      <w:r w:rsidRPr="005E4443">
        <w:rPr>
          <w:b/>
          <w:spacing w:val="-6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результаты</w:t>
      </w:r>
      <w:r w:rsidRPr="005E4443">
        <w:rPr>
          <w:b/>
          <w:spacing w:val="-6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реализации</w:t>
      </w:r>
      <w:r w:rsidRPr="005E4443">
        <w:rPr>
          <w:b/>
          <w:spacing w:val="-6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программы</w:t>
      </w:r>
    </w:p>
    <w:p w:rsidR="00811D70" w:rsidRPr="005E4443" w:rsidRDefault="00811D70">
      <w:pPr>
        <w:pStyle w:val="a3"/>
        <w:spacing w:before="9"/>
        <w:rPr>
          <w:b/>
          <w:sz w:val="24"/>
          <w:szCs w:val="24"/>
        </w:rPr>
      </w:pPr>
    </w:p>
    <w:p w:rsidR="00811D70" w:rsidRPr="005E4443" w:rsidRDefault="00622AAA">
      <w:pPr>
        <w:ind w:left="222"/>
        <w:rPr>
          <w:b/>
          <w:sz w:val="24"/>
          <w:szCs w:val="24"/>
        </w:rPr>
      </w:pPr>
      <w:proofErr w:type="spellStart"/>
      <w:r w:rsidRPr="005E4443">
        <w:rPr>
          <w:b/>
          <w:sz w:val="24"/>
          <w:szCs w:val="24"/>
        </w:rPr>
        <w:t>Метапредметные</w:t>
      </w:r>
      <w:proofErr w:type="spellEnd"/>
      <w:r w:rsidRPr="005E4443">
        <w:rPr>
          <w:b/>
          <w:spacing w:val="-4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и</w:t>
      </w:r>
      <w:r w:rsidRPr="005E4443">
        <w:rPr>
          <w:b/>
          <w:spacing w:val="-2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предметные</w:t>
      </w:r>
    </w:p>
    <w:p w:rsidR="00811D70" w:rsidRPr="005E4443" w:rsidRDefault="00811D70">
      <w:pPr>
        <w:pStyle w:val="a3"/>
        <w:spacing w:before="7"/>
        <w:rPr>
          <w:b/>
          <w:sz w:val="24"/>
          <w:szCs w:val="24"/>
        </w:rPr>
      </w:pPr>
    </w:p>
    <w:p w:rsidR="00811D70" w:rsidRPr="005E4443" w:rsidRDefault="00622AAA">
      <w:pPr>
        <w:ind w:left="495"/>
        <w:rPr>
          <w:sz w:val="24"/>
          <w:szCs w:val="24"/>
        </w:rPr>
      </w:pPr>
      <w:r w:rsidRPr="005E4443">
        <w:rPr>
          <w:sz w:val="24"/>
          <w:szCs w:val="24"/>
        </w:rPr>
        <w:t>(Планируемые</w:t>
      </w:r>
      <w:r w:rsidRPr="005E4443">
        <w:rPr>
          <w:spacing w:val="-7"/>
          <w:sz w:val="24"/>
          <w:szCs w:val="24"/>
        </w:rPr>
        <w:t xml:space="preserve"> </w:t>
      </w:r>
      <w:r w:rsidRPr="005E4443">
        <w:rPr>
          <w:sz w:val="24"/>
          <w:szCs w:val="24"/>
        </w:rPr>
        <w:t>результаты</w:t>
      </w:r>
      <w:r w:rsidRPr="005E4443">
        <w:rPr>
          <w:spacing w:val="-10"/>
          <w:sz w:val="24"/>
          <w:szCs w:val="24"/>
        </w:rPr>
        <w:t xml:space="preserve"> </w:t>
      </w:r>
      <w:r w:rsidRPr="005E4443">
        <w:rPr>
          <w:sz w:val="24"/>
          <w:szCs w:val="24"/>
        </w:rPr>
        <w:t>отражают</w:t>
      </w:r>
      <w:r w:rsidRPr="005E4443">
        <w:rPr>
          <w:spacing w:val="-9"/>
          <w:sz w:val="24"/>
          <w:szCs w:val="24"/>
        </w:rPr>
        <w:t xml:space="preserve"> </w:t>
      </w:r>
      <w:r w:rsidRPr="005E4443">
        <w:rPr>
          <w:sz w:val="24"/>
          <w:szCs w:val="24"/>
        </w:rPr>
        <w:t>структурные</w:t>
      </w:r>
      <w:r w:rsidRPr="005E4443">
        <w:rPr>
          <w:spacing w:val="-8"/>
          <w:sz w:val="24"/>
          <w:szCs w:val="24"/>
        </w:rPr>
        <w:t xml:space="preserve"> </w:t>
      </w:r>
      <w:r w:rsidRPr="005E4443">
        <w:rPr>
          <w:sz w:val="24"/>
          <w:szCs w:val="24"/>
        </w:rPr>
        <w:t>компоненты</w:t>
      </w:r>
      <w:r w:rsidRPr="005E4443">
        <w:rPr>
          <w:spacing w:val="-10"/>
          <w:sz w:val="24"/>
          <w:szCs w:val="24"/>
        </w:rPr>
        <w:t xml:space="preserve"> </w:t>
      </w:r>
      <w:r w:rsidRPr="005E4443">
        <w:rPr>
          <w:sz w:val="24"/>
          <w:szCs w:val="24"/>
        </w:rPr>
        <w:t>различного</w:t>
      </w:r>
      <w:r w:rsidRPr="005E4443">
        <w:rPr>
          <w:spacing w:val="-6"/>
          <w:sz w:val="24"/>
          <w:szCs w:val="24"/>
        </w:rPr>
        <w:t xml:space="preserve"> </w:t>
      </w:r>
      <w:r w:rsidRPr="005E4443">
        <w:rPr>
          <w:sz w:val="24"/>
          <w:szCs w:val="24"/>
        </w:rPr>
        <w:t>вида</w:t>
      </w:r>
      <w:r w:rsidRPr="005E4443">
        <w:rPr>
          <w:spacing w:val="-8"/>
          <w:sz w:val="24"/>
          <w:szCs w:val="24"/>
        </w:rPr>
        <w:t xml:space="preserve"> </w:t>
      </w:r>
      <w:r w:rsidRPr="005E4443">
        <w:rPr>
          <w:sz w:val="24"/>
          <w:szCs w:val="24"/>
        </w:rPr>
        <w:t>грамотности</w:t>
      </w:r>
      <w:r w:rsidRPr="005E4443">
        <w:rPr>
          <w:spacing w:val="-7"/>
          <w:sz w:val="24"/>
          <w:szCs w:val="24"/>
        </w:rPr>
        <w:t xml:space="preserve"> </w:t>
      </w:r>
      <w:r w:rsidRPr="005E4443">
        <w:rPr>
          <w:sz w:val="24"/>
          <w:szCs w:val="24"/>
        </w:rPr>
        <w:t>по</w:t>
      </w:r>
      <w:r w:rsidRPr="005E4443">
        <w:rPr>
          <w:spacing w:val="2"/>
          <w:sz w:val="24"/>
          <w:szCs w:val="24"/>
        </w:rPr>
        <w:t xml:space="preserve"> </w:t>
      </w:r>
      <w:r w:rsidRPr="005E4443">
        <w:rPr>
          <w:sz w:val="24"/>
          <w:szCs w:val="24"/>
        </w:rPr>
        <w:t>PISA)</w:t>
      </w:r>
    </w:p>
    <w:p w:rsidR="00811D70" w:rsidRPr="005E4443" w:rsidRDefault="00811D70">
      <w:pPr>
        <w:pStyle w:val="a3"/>
        <w:spacing w:before="5"/>
        <w:rPr>
          <w:sz w:val="24"/>
          <w:szCs w:val="24"/>
        </w:rPr>
      </w:pPr>
    </w:p>
    <w:p w:rsidR="00811D70" w:rsidRPr="005E4443" w:rsidRDefault="00622AAA">
      <w:pPr>
        <w:pStyle w:val="a3"/>
        <w:spacing w:line="322" w:lineRule="exact"/>
        <w:ind w:left="267"/>
        <w:rPr>
          <w:sz w:val="24"/>
          <w:szCs w:val="24"/>
        </w:rPr>
      </w:pPr>
      <w:r w:rsidRPr="005E4443">
        <w:rPr>
          <w:sz w:val="24"/>
          <w:szCs w:val="24"/>
        </w:rPr>
        <w:t>9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класс</w:t>
      </w:r>
      <w:r w:rsidRPr="005E4443">
        <w:rPr>
          <w:spacing w:val="64"/>
          <w:sz w:val="24"/>
          <w:szCs w:val="24"/>
        </w:rPr>
        <w:t xml:space="preserve"> </w:t>
      </w:r>
      <w:r w:rsidRPr="005E4443">
        <w:rPr>
          <w:sz w:val="24"/>
          <w:szCs w:val="24"/>
        </w:rPr>
        <w:t>-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Уровень</w:t>
      </w:r>
      <w:r w:rsidRPr="005E4443">
        <w:rPr>
          <w:spacing w:val="-6"/>
          <w:sz w:val="24"/>
          <w:szCs w:val="24"/>
        </w:rPr>
        <w:t xml:space="preserve"> </w:t>
      </w:r>
      <w:r w:rsidRPr="005E4443">
        <w:rPr>
          <w:sz w:val="24"/>
          <w:szCs w:val="24"/>
        </w:rPr>
        <w:t>оценки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(рефлексии)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в</w:t>
      </w:r>
      <w:r w:rsidRPr="005E4443">
        <w:rPr>
          <w:spacing w:val="-6"/>
          <w:sz w:val="24"/>
          <w:szCs w:val="24"/>
        </w:rPr>
        <w:t xml:space="preserve"> </w:t>
      </w:r>
      <w:r w:rsidRPr="005E4443">
        <w:rPr>
          <w:sz w:val="24"/>
          <w:szCs w:val="24"/>
        </w:rPr>
        <w:t>рамках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предметного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содержания.</w:t>
      </w:r>
    </w:p>
    <w:p w:rsidR="00811D70" w:rsidRPr="005E4443" w:rsidRDefault="00622AAA">
      <w:pPr>
        <w:pStyle w:val="a5"/>
        <w:numPr>
          <w:ilvl w:val="0"/>
          <w:numId w:val="2"/>
        </w:numPr>
        <w:tabs>
          <w:tab w:val="left" w:pos="386"/>
        </w:tabs>
        <w:ind w:right="351" w:firstLine="0"/>
        <w:rPr>
          <w:sz w:val="24"/>
          <w:szCs w:val="24"/>
        </w:rPr>
      </w:pPr>
      <w:r w:rsidRPr="005E4443">
        <w:rPr>
          <w:sz w:val="24"/>
          <w:szCs w:val="24"/>
        </w:rPr>
        <w:t>объясняет и описывает естественно-научные явления на основе имеющихся</w:t>
      </w:r>
      <w:r w:rsidRPr="005E4443">
        <w:rPr>
          <w:spacing w:val="-67"/>
          <w:sz w:val="24"/>
          <w:szCs w:val="24"/>
        </w:rPr>
        <w:t xml:space="preserve"> </w:t>
      </w:r>
      <w:r w:rsidRPr="005E4443">
        <w:rPr>
          <w:sz w:val="24"/>
          <w:szCs w:val="24"/>
        </w:rPr>
        <w:t>научных знаний.</w:t>
      </w:r>
    </w:p>
    <w:p w:rsidR="00811D70" w:rsidRPr="005E4443" w:rsidRDefault="00622AAA">
      <w:pPr>
        <w:spacing w:before="4"/>
        <w:ind w:left="222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t>Личностные:</w:t>
      </w:r>
    </w:p>
    <w:p w:rsidR="00811D70" w:rsidRPr="005E4443" w:rsidRDefault="00622AAA">
      <w:pPr>
        <w:pStyle w:val="a5"/>
        <w:numPr>
          <w:ilvl w:val="0"/>
          <w:numId w:val="2"/>
        </w:numPr>
        <w:tabs>
          <w:tab w:val="left" w:pos="443"/>
        </w:tabs>
        <w:spacing w:before="180"/>
        <w:ind w:right="273" w:firstLine="0"/>
        <w:jc w:val="both"/>
        <w:rPr>
          <w:sz w:val="24"/>
          <w:szCs w:val="24"/>
        </w:rPr>
      </w:pPr>
      <w:r w:rsidRPr="005E4443">
        <w:rPr>
          <w:sz w:val="24"/>
          <w:szCs w:val="24"/>
        </w:rPr>
        <w:t>объясняет гражданскую позицию в конкретных ситуациях общественной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 xml:space="preserve">жизни на основе естественнонаучных знаний с позиции норм морали и </w:t>
      </w:r>
      <w:proofErr w:type="gramStart"/>
      <w:r w:rsidRPr="005E4443">
        <w:rPr>
          <w:sz w:val="24"/>
          <w:szCs w:val="24"/>
        </w:rPr>
        <w:t>об-</w:t>
      </w:r>
      <w:r w:rsidRPr="005E4443">
        <w:rPr>
          <w:spacing w:val="1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щечеловеческих</w:t>
      </w:r>
      <w:proofErr w:type="spellEnd"/>
      <w:proofErr w:type="gramEnd"/>
      <w:r w:rsidRPr="005E4443">
        <w:rPr>
          <w:sz w:val="24"/>
          <w:szCs w:val="24"/>
        </w:rPr>
        <w:t xml:space="preserve"> ценностей.</w:t>
      </w:r>
    </w:p>
    <w:p w:rsidR="00811D70" w:rsidRPr="005E4443" w:rsidRDefault="00811D70">
      <w:pPr>
        <w:pStyle w:val="a3"/>
        <w:rPr>
          <w:sz w:val="24"/>
          <w:szCs w:val="24"/>
        </w:rPr>
      </w:pPr>
    </w:p>
    <w:p w:rsidR="00811D70" w:rsidRPr="005E4443" w:rsidRDefault="00811D70">
      <w:pPr>
        <w:pStyle w:val="a3"/>
        <w:spacing w:before="9"/>
        <w:rPr>
          <w:sz w:val="24"/>
          <w:szCs w:val="24"/>
        </w:rPr>
      </w:pPr>
    </w:p>
    <w:p w:rsidR="00811D70" w:rsidRPr="005E4443" w:rsidRDefault="00622AAA">
      <w:pPr>
        <w:pStyle w:val="a3"/>
        <w:ind w:left="222"/>
        <w:rPr>
          <w:sz w:val="24"/>
          <w:szCs w:val="24"/>
        </w:rPr>
      </w:pPr>
      <w:r w:rsidRPr="005E4443">
        <w:rPr>
          <w:sz w:val="24"/>
          <w:szCs w:val="24"/>
        </w:rPr>
        <w:t>В</w:t>
      </w:r>
      <w:r w:rsidRPr="005E4443">
        <w:rPr>
          <w:spacing w:val="32"/>
          <w:sz w:val="24"/>
          <w:szCs w:val="24"/>
        </w:rPr>
        <w:t xml:space="preserve"> </w:t>
      </w:r>
      <w:r w:rsidRPr="005E4443">
        <w:rPr>
          <w:sz w:val="24"/>
          <w:szCs w:val="24"/>
        </w:rPr>
        <w:t>9</w:t>
      </w:r>
      <w:r w:rsidRPr="005E4443">
        <w:rPr>
          <w:spacing w:val="34"/>
          <w:sz w:val="24"/>
          <w:szCs w:val="24"/>
        </w:rPr>
        <w:t xml:space="preserve"> </w:t>
      </w:r>
      <w:r w:rsidRPr="005E4443">
        <w:rPr>
          <w:sz w:val="24"/>
          <w:szCs w:val="24"/>
        </w:rPr>
        <w:t>классе</w:t>
      </w:r>
      <w:r w:rsidRPr="005E4443">
        <w:rPr>
          <w:spacing w:val="33"/>
          <w:sz w:val="24"/>
          <w:szCs w:val="24"/>
        </w:rPr>
        <w:t xml:space="preserve"> </w:t>
      </w:r>
      <w:r w:rsidRPr="005E4443">
        <w:rPr>
          <w:sz w:val="24"/>
          <w:szCs w:val="24"/>
        </w:rPr>
        <w:t>школьники</w:t>
      </w:r>
      <w:r w:rsidRPr="005E4443">
        <w:rPr>
          <w:spacing w:val="34"/>
          <w:sz w:val="24"/>
          <w:szCs w:val="24"/>
        </w:rPr>
        <w:t xml:space="preserve"> </w:t>
      </w:r>
      <w:r w:rsidRPr="005E4443">
        <w:rPr>
          <w:sz w:val="24"/>
          <w:szCs w:val="24"/>
        </w:rPr>
        <w:t>учатся</w:t>
      </w:r>
      <w:r w:rsidRPr="005E4443">
        <w:rPr>
          <w:spacing w:val="31"/>
          <w:sz w:val="24"/>
          <w:szCs w:val="24"/>
        </w:rPr>
        <w:t xml:space="preserve"> </w:t>
      </w:r>
      <w:r w:rsidRPr="005E4443">
        <w:rPr>
          <w:sz w:val="24"/>
          <w:szCs w:val="24"/>
        </w:rPr>
        <w:t>оценивать</w:t>
      </w:r>
      <w:r w:rsidRPr="005E4443">
        <w:rPr>
          <w:spacing w:val="32"/>
          <w:sz w:val="24"/>
          <w:szCs w:val="24"/>
        </w:rPr>
        <w:t xml:space="preserve"> </w:t>
      </w:r>
      <w:r w:rsidRPr="005E4443">
        <w:rPr>
          <w:sz w:val="24"/>
          <w:szCs w:val="24"/>
        </w:rPr>
        <w:t>и</w:t>
      </w:r>
      <w:r w:rsidRPr="005E4443">
        <w:rPr>
          <w:spacing w:val="33"/>
          <w:sz w:val="24"/>
          <w:szCs w:val="24"/>
        </w:rPr>
        <w:t xml:space="preserve"> </w:t>
      </w:r>
      <w:r w:rsidRPr="005E4443">
        <w:rPr>
          <w:sz w:val="24"/>
          <w:szCs w:val="24"/>
        </w:rPr>
        <w:t>интерпретировать</w:t>
      </w:r>
      <w:r w:rsidRPr="005E4443">
        <w:rPr>
          <w:spacing w:val="32"/>
          <w:sz w:val="24"/>
          <w:szCs w:val="24"/>
        </w:rPr>
        <w:t xml:space="preserve"> </w:t>
      </w:r>
      <w:r w:rsidRPr="005E4443">
        <w:rPr>
          <w:sz w:val="24"/>
          <w:szCs w:val="24"/>
        </w:rPr>
        <w:t>различные</w:t>
      </w:r>
      <w:r w:rsidRPr="005E4443">
        <w:rPr>
          <w:spacing w:val="33"/>
          <w:sz w:val="24"/>
          <w:szCs w:val="24"/>
        </w:rPr>
        <w:t xml:space="preserve"> </w:t>
      </w:r>
      <w:proofErr w:type="gramStart"/>
      <w:r w:rsidRPr="005E4443">
        <w:rPr>
          <w:sz w:val="24"/>
          <w:szCs w:val="24"/>
        </w:rPr>
        <w:t>по-</w:t>
      </w:r>
      <w:r w:rsidRPr="005E4443">
        <w:rPr>
          <w:spacing w:val="-67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ставленные</w:t>
      </w:r>
      <w:proofErr w:type="spellEnd"/>
      <w:proofErr w:type="gramEnd"/>
      <w:r w:rsidRPr="005E4443">
        <w:rPr>
          <w:spacing w:val="-4"/>
          <w:sz w:val="24"/>
          <w:szCs w:val="24"/>
        </w:rPr>
        <w:t xml:space="preserve"> </w:t>
      </w:r>
      <w:r w:rsidRPr="005E4443">
        <w:rPr>
          <w:sz w:val="24"/>
          <w:szCs w:val="24"/>
        </w:rPr>
        <w:t>перед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ними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проблемы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в</w:t>
      </w:r>
      <w:r w:rsidRPr="005E4443">
        <w:rPr>
          <w:spacing w:val="-5"/>
          <w:sz w:val="24"/>
          <w:szCs w:val="24"/>
        </w:rPr>
        <w:t xml:space="preserve"> </w:t>
      </w:r>
      <w:r w:rsidRPr="005E4443">
        <w:rPr>
          <w:sz w:val="24"/>
          <w:szCs w:val="24"/>
        </w:rPr>
        <w:t>рамках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предметного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содержания.</w:t>
      </w:r>
    </w:p>
    <w:p w:rsidR="00811D70" w:rsidRPr="005E4443" w:rsidRDefault="00811D70">
      <w:pPr>
        <w:pStyle w:val="a3"/>
        <w:rPr>
          <w:sz w:val="24"/>
          <w:szCs w:val="24"/>
        </w:rPr>
      </w:pPr>
    </w:p>
    <w:p w:rsidR="00811D70" w:rsidRPr="005E4443" w:rsidRDefault="00622AAA">
      <w:pPr>
        <w:pStyle w:val="a3"/>
        <w:spacing w:before="182"/>
        <w:ind w:left="222" w:right="262"/>
        <w:jc w:val="both"/>
        <w:rPr>
          <w:sz w:val="24"/>
          <w:szCs w:val="24"/>
        </w:rPr>
      </w:pPr>
      <w:r w:rsidRPr="005E4443">
        <w:rPr>
          <w:b/>
          <w:sz w:val="24"/>
          <w:szCs w:val="24"/>
        </w:rPr>
        <w:t>Основные</w:t>
      </w:r>
      <w:r w:rsidRPr="005E4443">
        <w:rPr>
          <w:b/>
          <w:spacing w:val="1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виды</w:t>
      </w:r>
      <w:r w:rsidRPr="005E4443">
        <w:rPr>
          <w:b/>
          <w:spacing w:val="1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деятельности</w:t>
      </w:r>
      <w:r w:rsidRPr="005E4443">
        <w:rPr>
          <w:b/>
          <w:spacing w:val="1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обучающихся</w:t>
      </w:r>
      <w:r w:rsidRPr="005E4443">
        <w:rPr>
          <w:sz w:val="24"/>
          <w:szCs w:val="24"/>
        </w:rPr>
        <w:t>: с</w:t>
      </w:r>
      <w:r w:rsidR="005E4443">
        <w:rPr>
          <w:sz w:val="24"/>
          <w:szCs w:val="24"/>
        </w:rPr>
        <w:t>амостоятельное чтение и обсужде</w:t>
      </w:r>
      <w:r w:rsidRPr="005E4443">
        <w:rPr>
          <w:sz w:val="24"/>
          <w:szCs w:val="24"/>
        </w:rPr>
        <w:t>ние полученной информации с по</w:t>
      </w:r>
      <w:r w:rsidR="005E4443">
        <w:rPr>
          <w:sz w:val="24"/>
          <w:szCs w:val="24"/>
        </w:rPr>
        <w:t>мощью вопросов (беседа, дискуссия, дис</w:t>
      </w:r>
      <w:r w:rsidRPr="005E4443">
        <w:rPr>
          <w:sz w:val="24"/>
          <w:szCs w:val="24"/>
        </w:rPr>
        <w:t xml:space="preserve">пут); выполнение практических заданий; поиск и обсуждение </w:t>
      </w:r>
      <w:proofErr w:type="gramStart"/>
      <w:r w:rsidRPr="005E4443">
        <w:rPr>
          <w:sz w:val="24"/>
          <w:szCs w:val="24"/>
        </w:rPr>
        <w:t>мате- риалов</w:t>
      </w:r>
      <w:proofErr w:type="gramEnd"/>
      <w:r w:rsidRPr="005E4443">
        <w:rPr>
          <w:sz w:val="24"/>
          <w:szCs w:val="24"/>
        </w:rPr>
        <w:t xml:space="preserve"> в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сети Интернет; решение ситуационных и практико- ориентированных задач;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проведение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экспериментов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и опытов.</w:t>
      </w:r>
    </w:p>
    <w:p w:rsidR="00811D70" w:rsidRPr="005E4443" w:rsidRDefault="00622AAA">
      <w:pPr>
        <w:pStyle w:val="a3"/>
        <w:spacing w:before="197"/>
        <w:ind w:left="222" w:right="269" w:firstLine="707"/>
        <w:jc w:val="both"/>
        <w:rPr>
          <w:sz w:val="24"/>
          <w:szCs w:val="24"/>
        </w:rPr>
      </w:pPr>
      <w:r w:rsidRPr="005E4443">
        <w:rPr>
          <w:sz w:val="24"/>
          <w:szCs w:val="24"/>
        </w:rPr>
        <w:t>В целях развития познавательной активности обучающихся на занятиях</w:t>
      </w:r>
      <w:r w:rsidRPr="005E4443">
        <w:rPr>
          <w:spacing w:val="-67"/>
          <w:sz w:val="24"/>
          <w:szCs w:val="24"/>
        </w:rPr>
        <w:t xml:space="preserve"> </w:t>
      </w:r>
      <w:r w:rsidRPr="005E4443">
        <w:rPr>
          <w:sz w:val="24"/>
          <w:szCs w:val="24"/>
        </w:rPr>
        <w:t xml:space="preserve">можно использовать деловые и дидактические игры, разрабатывать и </w:t>
      </w:r>
      <w:proofErr w:type="spellStart"/>
      <w:proofErr w:type="gramStart"/>
      <w:r w:rsidRPr="005E4443">
        <w:rPr>
          <w:sz w:val="24"/>
          <w:szCs w:val="24"/>
        </w:rPr>
        <w:t>реали</w:t>
      </w:r>
      <w:proofErr w:type="spellEnd"/>
      <w:r w:rsidRPr="005E4443">
        <w:rPr>
          <w:sz w:val="24"/>
          <w:szCs w:val="24"/>
        </w:rPr>
        <w:t>-</w:t>
      </w:r>
      <w:r w:rsidRPr="005E4443">
        <w:rPr>
          <w:spacing w:val="1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зовывать</w:t>
      </w:r>
      <w:proofErr w:type="spellEnd"/>
      <w:proofErr w:type="gramEnd"/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мини-проекты,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организовывать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турниры</w:t>
      </w:r>
      <w:r w:rsidRPr="005E4443">
        <w:rPr>
          <w:spacing w:val="-4"/>
          <w:sz w:val="24"/>
          <w:szCs w:val="24"/>
        </w:rPr>
        <w:t xml:space="preserve"> </w:t>
      </w:r>
      <w:r w:rsidRPr="005E4443">
        <w:rPr>
          <w:sz w:val="24"/>
          <w:szCs w:val="24"/>
        </w:rPr>
        <w:t>и конкурсы.</w:t>
      </w:r>
    </w:p>
    <w:p w:rsidR="00811D70" w:rsidRPr="005E4443" w:rsidRDefault="00622AAA">
      <w:pPr>
        <w:spacing w:before="209"/>
        <w:ind w:left="222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t>Типовые</w:t>
      </w:r>
      <w:r w:rsidRPr="005E4443">
        <w:rPr>
          <w:b/>
          <w:spacing w:val="-4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задачи</w:t>
      </w:r>
    </w:p>
    <w:p w:rsidR="00811D70" w:rsidRPr="005E4443" w:rsidRDefault="00811D70">
      <w:pPr>
        <w:pStyle w:val="a3"/>
        <w:spacing w:before="1"/>
        <w:rPr>
          <w:b/>
          <w:sz w:val="24"/>
          <w:szCs w:val="24"/>
        </w:rPr>
      </w:pPr>
    </w:p>
    <w:p w:rsidR="00811D70" w:rsidRPr="005E4443" w:rsidRDefault="00622AAA">
      <w:pPr>
        <w:pStyle w:val="a3"/>
        <w:ind w:left="222"/>
        <w:rPr>
          <w:sz w:val="24"/>
          <w:szCs w:val="24"/>
        </w:rPr>
      </w:pPr>
      <w:r w:rsidRPr="005E4443">
        <w:rPr>
          <w:sz w:val="24"/>
          <w:szCs w:val="24"/>
        </w:rPr>
        <w:t>Оценить</w:t>
      </w:r>
      <w:r w:rsidRPr="005E4443">
        <w:rPr>
          <w:spacing w:val="39"/>
          <w:sz w:val="24"/>
          <w:szCs w:val="24"/>
        </w:rPr>
        <w:t xml:space="preserve"> </w:t>
      </w:r>
      <w:r w:rsidRPr="005E4443">
        <w:rPr>
          <w:sz w:val="24"/>
          <w:szCs w:val="24"/>
        </w:rPr>
        <w:t>качество</w:t>
      </w:r>
      <w:r w:rsidRPr="005E4443">
        <w:rPr>
          <w:spacing w:val="41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представленной</w:t>
      </w:r>
      <w:r w:rsidRPr="005E4443">
        <w:rPr>
          <w:spacing w:val="41"/>
          <w:sz w:val="24"/>
          <w:szCs w:val="24"/>
        </w:rPr>
        <w:t xml:space="preserve"> </w:t>
      </w:r>
      <w:r w:rsidRPr="005E4443">
        <w:rPr>
          <w:sz w:val="24"/>
          <w:szCs w:val="24"/>
        </w:rPr>
        <w:t>информации</w:t>
      </w:r>
      <w:r w:rsidRPr="005E4443">
        <w:rPr>
          <w:spacing w:val="38"/>
          <w:sz w:val="24"/>
          <w:szCs w:val="24"/>
        </w:rPr>
        <w:t xml:space="preserve"> </w:t>
      </w:r>
      <w:r w:rsidRPr="005E4443">
        <w:rPr>
          <w:sz w:val="24"/>
          <w:szCs w:val="24"/>
        </w:rPr>
        <w:t>для</w:t>
      </w:r>
      <w:r w:rsidRPr="005E4443">
        <w:rPr>
          <w:spacing w:val="40"/>
          <w:sz w:val="24"/>
          <w:szCs w:val="24"/>
        </w:rPr>
        <w:t xml:space="preserve"> </w:t>
      </w:r>
      <w:r w:rsidRPr="005E4443">
        <w:rPr>
          <w:sz w:val="24"/>
          <w:szCs w:val="24"/>
        </w:rPr>
        <w:t>решения</w:t>
      </w:r>
      <w:r w:rsidRPr="005E4443">
        <w:rPr>
          <w:spacing w:val="40"/>
          <w:sz w:val="24"/>
          <w:szCs w:val="24"/>
        </w:rPr>
        <w:t xml:space="preserve"> </w:t>
      </w:r>
      <w:r w:rsidRPr="005E4443">
        <w:rPr>
          <w:sz w:val="24"/>
          <w:szCs w:val="24"/>
        </w:rPr>
        <w:t>личных,</w:t>
      </w:r>
      <w:r w:rsidRPr="005E4443">
        <w:rPr>
          <w:spacing w:val="40"/>
          <w:sz w:val="24"/>
          <w:szCs w:val="24"/>
        </w:rPr>
        <w:t xml:space="preserve"> </w:t>
      </w:r>
      <w:proofErr w:type="gramStart"/>
      <w:r w:rsidRPr="005E4443">
        <w:rPr>
          <w:sz w:val="24"/>
          <w:szCs w:val="24"/>
        </w:rPr>
        <w:t>мест-</w:t>
      </w:r>
      <w:r w:rsidRPr="005E4443">
        <w:rPr>
          <w:spacing w:val="-67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ных</w:t>
      </w:r>
      <w:proofErr w:type="spellEnd"/>
      <w:proofErr w:type="gramEnd"/>
      <w:r w:rsidRPr="005E4443">
        <w:rPr>
          <w:sz w:val="24"/>
          <w:szCs w:val="24"/>
        </w:rPr>
        <w:t>,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национальных,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глобальных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проблемы.</w:t>
      </w:r>
    </w:p>
    <w:p w:rsidR="00811D70" w:rsidRPr="005E4443" w:rsidRDefault="00622AAA">
      <w:pPr>
        <w:pStyle w:val="a3"/>
        <w:tabs>
          <w:tab w:val="left" w:pos="3054"/>
        </w:tabs>
        <w:spacing w:before="201"/>
        <w:ind w:left="222" w:right="275"/>
        <w:rPr>
          <w:sz w:val="24"/>
          <w:szCs w:val="24"/>
        </w:rPr>
      </w:pPr>
      <w:r w:rsidRPr="005E4443">
        <w:rPr>
          <w:sz w:val="24"/>
          <w:szCs w:val="24"/>
        </w:rPr>
        <w:t>Предложить</w:t>
      </w:r>
      <w:r w:rsidRPr="005E4443">
        <w:rPr>
          <w:spacing w:val="20"/>
          <w:sz w:val="24"/>
          <w:szCs w:val="24"/>
        </w:rPr>
        <w:t xml:space="preserve"> </w:t>
      </w:r>
      <w:r w:rsidRPr="005E4443">
        <w:rPr>
          <w:sz w:val="24"/>
          <w:szCs w:val="24"/>
        </w:rPr>
        <w:t>пути</w:t>
      </w:r>
      <w:r w:rsidRPr="005E4443">
        <w:rPr>
          <w:spacing w:val="23"/>
          <w:sz w:val="24"/>
          <w:szCs w:val="24"/>
        </w:rPr>
        <w:t xml:space="preserve"> </w:t>
      </w:r>
      <w:r w:rsidRPr="005E4443">
        <w:rPr>
          <w:sz w:val="24"/>
          <w:szCs w:val="24"/>
        </w:rPr>
        <w:t>и</w:t>
      </w:r>
      <w:r w:rsidRPr="005E4443">
        <w:rPr>
          <w:spacing w:val="23"/>
          <w:sz w:val="24"/>
          <w:szCs w:val="24"/>
        </w:rPr>
        <w:t xml:space="preserve"> </w:t>
      </w:r>
      <w:r w:rsidRPr="005E4443">
        <w:rPr>
          <w:sz w:val="24"/>
          <w:szCs w:val="24"/>
        </w:rPr>
        <w:t>способы</w:t>
      </w:r>
      <w:r w:rsidRPr="005E4443">
        <w:rPr>
          <w:spacing w:val="23"/>
          <w:sz w:val="24"/>
          <w:szCs w:val="24"/>
        </w:rPr>
        <w:t xml:space="preserve"> </w:t>
      </w:r>
      <w:r w:rsidRPr="005E4443">
        <w:rPr>
          <w:sz w:val="24"/>
          <w:szCs w:val="24"/>
        </w:rPr>
        <w:t>решения</w:t>
      </w:r>
      <w:r w:rsidRPr="005E4443">
        <w:rPr>
          <w:spacing w:val="20"/>
          <w:sz w:val="24"/>
          <w:szCs w:val="24"/>
        </w:rPr>
        <w:t xml:space="preserve"> </w:t>
      </w:r>
      <w:r w:rsidRPr="005E4443">
        <w:rPr>
          <w:sz w:val="24"/>
          <w:szCs w:val="24"/>
        </w:rPr>
        <w:t>обозначенных</w:t>
      </w:r>
      <w:r w:rsidRPr="005E4443">
        <w:rPr>
          <w:spacing w:val="23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проблем.</w:t>
      </w:r>
      <w:r w:rsidRPr="005E4443">
        <w:rPr>
          <w:spacing w:val="22"/>
          <w:sz w:val="24"/>
          <w:szCs w:val="24"/>
        </w:rPr>
        <w:t xml:space="preserve"> </w:t>
      </w:r>
      <w:proofErr w:type="spellStart"/>
      <w:proofErr w:type="gramStart"/>
      <w:r w:rsidRPr="005E4443">
        <w:rPr>
          <w:sz w:val="24"/>
          <w:szCs w:val="24"/>
        </w:rPr>
        <w:t>Спрогнозиро</w:t>
      </w:r>
      <w:proofErr w:type="spellEnd"/>
      <w:r w:rsidRPr="005E4443">
        <w:rPr>
          <w:sz w:val="24"/>
          <w:szCs w:val="24"/>
        </w:rPr>
        <w:t>-</w:t>
      </w:r>
      <w:r w:rsidRPr="005E4443">
        <w:rPr>
          <w:spacing w:val="-67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вать</w:t>
      </w:r>
      <w:proofErr w:type="spellEnd"/>
      <w:proofErr w:type="gramEnd"/>
      <w:r w:rsidRPr="005E4443">
        <w:rPr>
          <w:spacing w:val="125"/>
          <w:sz w:val="24"/>
          <w:szCs w:val="24"/>
        </w:rPr>
        <w:t xml:space="preserve"> </w:t>
      </w:r>
      <w:r w:rsidRPr="005E4443">
        <w:rPr>
          <w:sz w:val="24"/>
          <w:szCs w:val="24"/>
        </w:rPr>
        <w:t>(предположить)</w:t>
      </w:r>
      <w:r w:rsidRPr="005E4443">
        <w:rPr>
          <w:sz w:val="24"/>
          <w:szCs w:val="24"/>
        </w:rPr>
        <w:tab/>
        <w:t>возможные</w:t>
      </w:r>
      <w:r w:rsidRPr="005E4443">
        <w:rPr>
          <w:spacing w:val="-13"/>
          <w:sz w:val="24"/>
          <w:szCs w:val="24"/>
        </w:rPr>
        <w:t xml:space="preserve"> </w:t>
      </w:r>
      <w:r w:rsidRPr="005E4443">
        <w:rPr>
          <w:sz w:val="24"/>
          <w:szCs w:val="24"/>
        </w:rPr>
        <w:t>последствия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предложенных действий.</w:t>
      </w:r>
    </w:p>
    <w:p w:rsidR="00811D70" w:rsidRPr="005E4443" w:rsidRDefault="00622AAA">
      <w:pPr>
        <w:pStyle w:val="a3"/>
        <w:spacing w:before="202"/>
        <w:ind w:left="222"/>
        <w:rPr>
          <w:sz w:val="24"/>
          <w:szCs w:val="24"/>
        </w:rPr>
      </w:pPr>
      <w:r w:rsidRPr="005E4443">
        <w:rPr>
          <w:sz w:val="24"/>
          <w:szCs w:val="24"/>
        </w:rPr>
        <w:t>Оценить предложенные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пути</w:t>
      </w:r>
      <w:r w:rsidRPr="005E4443">
        <w:rPr>
          <w:spacing w:val="2"/>
          <w:sz w:val="24"/>
          <w:szCs w:val="24"/>
        </w:rPr>
        <w:t xml:space="preserve"> </w:t>
      </w:r>
      <w:r w:rsidRPr="005E4443">
        <w:rPr>
          <w:sz w:val="24"/>
          <w:szCs w:val="24"/>
        </w:rPr>
        <w:t>и</w:t>
      </w:r>
      <w:r w:rsidRPr="005E4443">
        <w:rPr>
          <w:spacing w:val="2"/>
          <w:sz w:val="24"/>
          <w:szCs w:val="24"/>
        </w:rPr>
        <w:t xml:space="preserve"> </w:t>
      </w:r>
      <w:r w:rsidRPr="005E4443">
        <w:rPr>
          <w:sz w:val="24"/>
          <w:szCs w:val="24"/>
        </w:rPr>
        <w:t>способы решения</w:t>
      </w:r>
      <w:r w:rsidRPr="005E4443">
        <w:rPr>
          <w:spacing w:val="2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проблем,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выбрать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и</w:t>
      </w:r>
      <w:r w:rsidRPr="005E4443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5E4443">
        <w:rPr>
          <w:sz w:val="24"/>
          <w:szCs w:val="24"/>
        </w:rPr>
        <w:t>обосно</w:t>
      </w:r>
      <w:proofErr w:type="spellEnd"/>
      <w:r w:rsidRPr="005E4443">
        <w:rPr>
          <w:sz w:val="24"/>
          <w:szCs w:val="24"/>
        </w:rPr>
        <w:t>-</w:t>
      </w:r>
      <w:r w:rsidRPr="005E4443">
        <w:rPr>
          <w:spacing w:val="-67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вать</w:t>
      </w:r>
      <w:proofErr w:type="spellEnd"/>
      <w:proofErr w:type="gramEnd"/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наиболее эффективные.</w:t>
      </w:r>
    </w:p>
    <w:p w:rsidR="00811D70" w:rsidRPr="005E4443" w:rsidRDefault="00622AAA">
      <w:pPr>
        <w:pStyle w:val="a3"/>
        <w:spacing w:before="198"/>
        <w:ind w:left="222"/>
        <w:rPr>
          <w:sz w:val="24"/>
          <w:szCs w:val="24"/>
        </w:rPr>
      </w:pPr>
      <w:r w:rsidRPr="005E4443">
        <w:rPr>
          <w:sz w:val="24"/>
          <w:szCs w:val="24"/>
        </w:rPr>
        <w:t>Создать</w:t>
      </w:r>
      <w:r w:rsidRPr="005E4443">
        <w:rPr>
          <w:spacing w:val="-5"/>
          <w:sz w:val="24"/>
          <w:szCs w:val="24"/>
        </w:rPr>
        <w:t xml:space="preserve"> </w:t>
      </w:r>
      <w:r w:rsidRPr="005E4443">
        <w:rPr>
          <w:sz w:val="24"/>
          <w:szCs w:val="24"/>
        </w:rPr>
        <w:t>дорожную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(модельную,</w:t>
      </w:r>
      <w:r w:rsidRPr="005E4443">
        <w:rPr>
          <w:spacing w:val="-4"/>
          <w:sz w:val="24"/>
          <w:szCs w:val="24"/>
        </w:rPr>
        <w:t xml:space="preserve"> </w:t>
      </w:r>
      <w:r w:rsidRPr="005E4443">
        <w:rPr>
          <w:sz w:val="24"/>
          <w:szCs w:val="24"/>
        </w:rPr>
        <w:t>технологическую)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карту</w:t>
      </w:r>
      <w:r w:rsidRPr="005E4443">
        <w:rPr>
          <w:spacing w:val="-6"/>
          <w:sz w:val="24"/>
          <w:szCs w:val="24"/>
        </w:rPr>
        <w:t xml:space="preserve"> </w:t>
      </w:r>
      <w:r w:rsidRPr="005E4443">
        <w:rPr>
          <w:sz w:val="24"/>
          <w:szCs w:val="24"/>
        </w:rPr>
        <w:t>решения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проблемы.</w:t>
      </w:r>
    </w:p>
    <w:p w:rsidR="00811D70" w:rsidRPr="005E4443" w:rsidRDefault="00622AAA">
      <w:pPr>
        <w:spacing w:before="210"/>
        <w:ind w:left="222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t>Инструменты</w:t>
      </w:r>
      <w:r w:rsidRPr="005E4443">
        <w:rPr>
          <w:b/>
          <w:spacing w:val="-4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и</w:t>
      </w:r>
      <w:r w:rsidRPr="005E4443">
        <w:rPr>
          <w:b/>
          <w:spacing w:val="-2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средства</w:t>
      </w:r>
    </w:p>
    <w:p w:rsidR="00811D70" w:rsidRPr="005E4443" w:rsidRDefault="00811D70">
      <w:pPr>
        <w:pStyle w:val="a3"/>
        <w:spacing w:before="1"/>
        <w:rPr>
          <w:b/>
          <w:sz w:val="24"/>
          <w:szCs w:val="24"/>
        </w:rPr>
      </w:pPr>
    </w:p>
    <w:p w:rsidR="00811D70" w:rsidRPr="005E4443" w:rsidRDefault="00622AAA">
      <w:pPr>
        <w:pStyle w:val="a3"/>
        <w:spacing w:before="1"/>
        <w:ind w:left="222"/>
        <w:rPr>
          <w:sz w:val="24"/>
          <w:szCs w:val="24"/>
        </w:rPr>
      </w:pPr>
      <w:r w:rsidRPr="005E4443">
        <w:rPr>
          <w:sz w:val="24"/>
          <w:szCs w:val="24"/>
        </w:rPr>
        <w:t>Тексты,</w:t>
      </w:r>
      <w:r w:rsidRPr="005E4443">
        <w:rPr>
          <w:spacing w:val="31"/>
          <w:sz w:val="24"/>
          <w:szCs w:val="24"/>
        </w:rPr>
        <w:t xml:space="preserve"> </w:t>
      </w:r>
      <w:r w:rsidRPr="005E4443">
        <w:rPr>
          <w:sz w:val="24"/>
          <w:szCs w:val="24"/>
        </w:rPr>
        <w:t>задачи,</w:t>
      </w:r>
      <w:r w:rsidRPr="005E4443">
        <w:rPr>
          <w:spacing w:val="31"/>
          <w:sz w:val="24"/>
          <w:szCs w:val="24"/>
        </w:rPr>
        <w:t xml:space="preserve"> </w:t>
      </w:r>
      <w:r w:rsidRPr="005E4443">
        <w:rPr>
          <w:sz w:val="24"/>
          <w:szCs w:val="24"/>
        </w:rPr>
        <w:t>ситуации</w:t>
      </w:r>
      <w:r w:rsidRPr="005E4443">
        <w:rPr>
          <w:spacing w:val="32"/>
          <w:sz w:val="24"/>
          <w:szCs w:val="24"/>
        </w:rPr>
        <w:t xml:space="preserve"> </w:t>
      </w:r>
      <w:r w:rsidRPr="005E4443">
        <w:rPr>
          <w:sz w:val="24"/>
          <w:szCs w:val="24"/>
        </w:rPr>
        <w:t>Карты:</w:t>
      </w:r>
      <w:r w:rsidRPr="005E4443">
        <w:rPr>
          <w:spacing w:val="37"/>
          <w:sz w:val="24"/>
          <w:szCs w:val="24"/>
        </w:rPr>
        <w:t xml:space="preserve"> </w:t>
      </w:r>
      <w:r w:rsidRPr="005E4443">
        <w:rPr>
          <w:sz w:val="24"/>
          <w:szCs w:val="24"/>
        </w:rPr>
        <w:t>модельные,</w:t>
      </w:r>
      <w:r w:rsidRPr="005E4443">
        <w:rPr>
          <w:spacing w:val="31"/>
          <w:sz w:val="24"/>
          <w:szCs w:val="24"/>
        </w:rPr>
        <w:t xml:space="preserve"> </w:t>
      </w:r>
      <w:r w:rsidRPr="005E4443">
        <w:rPr>
          <w:sz w:val="24"/>
          <w:szCs w:val="24"/>
        </w:rPr>
        <w:t>технологические,</w:t>
      </w:r>
      <w:r w:rsidRPr="005E4443">
        <w:rPr>
          <w:spacing w:val="31"/>
          <w:sz w:val="24"/>
          <w:szCs w:val="24"/>
        </w:rPr>
        <w:t xml:space="preserve"> </w:t>
      </w:r>
      <w:r w:rsidRPr="005E4443">
        <w:rPr>
          <w:sz w:val="24"/>
          <w:szCs w:val="24"/>
        </w:rPr>
        <w:t>ментальные,</w:t>
      </w:r>
      <w:r w:rsidRPr="005E4443">
        <w:rPr>
          <w:spacing w:val="-67"/>
          <w:sz w:val="24"/>
          <w:szCs w:val="24"/>
        </w:rPr>
        <w:t xml:space="preserve"> </w:t>
      </w:r>
      <w:r w:rsidRPr="005E4443">
        <w:rPr>
          <w:sz w:val="24"/>
          <w:szCs w:val="24"/>
        </w:rPr>
        <w:t>дорожные.</w:t>
      </w:r>
    </w:p>
    <w:p w:rsidR="00811D70" w:rsidRPr="005E4443" w:rsidRDefault="00811D70">
      <w:pPr>
        <w:rPr>
          <w:sz w:val="24"/>
          <w:szCs w:val="24"/>
        </w:rPr>
        <w:sectPr w:rsidR="00811D70" w:rsidRPr="005E4443">
          <w:pgSz w:w="11910" w:h="16840"/>
          <w:pgMar w:top="1040" w:right="580" w:bottom="280" w:left="1480" w:header="720" w:footer="720" w:gutter="0"/>
          <w:cols w:space="720"/>
        </w:sectPr>
      </w:pPr>
    </w:p>
    <w:p w:rsidR="00811D70" w:rsidRPr="005E4443" w:rsidRDefault="00622AAA">
      <w:pPr>
        <w:pStyle w:val="1"/>
        <w:spacing w:before="72"/>
        <w:ind w:left="291" w:right="0"/>
        <w:jc w:val="both"/>
        <w:rPr>
          <w:sz w:val="24"/>
          <w:szCs w:val="24"/>
        </w:rPr>
      </w:pPr>
      <w:r w:rsidRPr="005E4443">
        <w:rPr>
          <w:sz w:val="24"/>
          <w:szCs w:val="24"/>
        </w:rPr>
        <w:lastRenderedPageBreak/>
        <w:t>Содержание</w:t>
      </w:r>
      <w:r w:rsidRPr="005E4443">
        <w:rPr>
          <w:spacing w:val="-4"/>
          <w:sz w:val="24"/>
          <w:szCs w:val="24"/>
        </w:rPr>
        <w:t xml:space="preserve"> </w:t>
      </w:r>
      <w:r w:rsidRPr="005E4443">
        <w:rPr>
          <w:sz w:val="24"/>
          <w:szCs w:val="24"/>
        </w:rPr>
        <w:t>программы</w:t>
      </w:r>
    </w:p>
    <w:p w:rsidR="00811D70" w:rsidRPr="005E4443" w:rsidRDefault="00811D70">
      <w:pPr>
        <w:pStyle w:val="a3"/>
        <w:spacing w:before="4"/>
        <w:rPr>
          <w:b/>
          <w:sz w:val="24"/>
          <w:szCs w:val="24"/>
        </w:rPr>
      </w:pPr>
    </w:p>
    <w:p w:rsidR="00811D70" w:rsidRPr="005E4443" w:rsidRDefault="00622AAA">
      <w:pPr>
        <w:pStyle w:val="a5"/>
        <w:numPr>
          <w:ilvl w:val="0"/>
          <w:numId w:val="1"/>
        </w:numPr>
        <w:tabs>
          <w:tab w:val="left" w:pos="942"/>
        </w:tabs>
        <w:ind w:hanging="361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t>Внутренняя</w:t>
      </w:r>
      <w:r w:rsidRPr="005E4443">
        <w:rPr>
          <w:b/>
          <w:spacing w:val="-4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среда</w:t>
      </w:r>
      <w:r w:rsidRPr="005E4443">
        <w:rPr>
          <w:b/>
          <w:spacing w:val="-5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организма</w:t>
      </w:r>
      <w:r w:rsidRPr="005E4443">
        <w:rPr>
          <w:b/>
          <w:spacing w:val="2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(14</w:t>
      </w:r>
      <w:r w:rsidRPr="005E4443">
        <w:rPr>
          <w:b/>
          <w:spacing w:val="-2"/>
          <w:sz w:val="24"/>
          <w:szCs w:val="24"/>
        </w:rPr>
        <w:t xml:space="preserve"> </w:t>
      </w:r>
      <w:proofErr w:type="gramStart"/>
      <w:r w:rsidRPr="005E4443">
        <w:rPr>
          <w:b/>
          <w:sz w:val="24"/>
          <w:szCs w:val="24"/>
        </w:rPr>
        <w:t>ч.</w:t>
      </w:r>
      <w:r w:rsidRPr="005E4443">
        <w:rPr>
          <w:b/>
          <w:spacing w:val="-2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)</w:t>
      </w:r>
      <w:proofErr w:type="gramEnd"/>
    </w:p>
    <w:p w:rsidR="00811D70" w:rsidRPr="005E4443" w:rsidRDefault="00622AAA">
      <w:pPr>
        <w:pStyle w:val="a3"/>
        <w:spacing w:before="240"/>
        <w:ind w:left="222" w:right="261"/>
        <w:jc w:val="both"/>
        <w:rPr>
          <w:sz w:val="24"/>
          <w:szCs w:val="24"/>
        </w:rPr>
      </w:pPr>
      <w:r w:rsidRPr="005E4443">
        <w:rPr>
          <w:sz w:val="24"/>
          <w:szCs w:val="24"/>
        </w:rPr>
        <w:t xml:space="preserve">Внутренняя среда организма – кровь, лимфа и тканевая жидкость. </w:t>
      </w:r>
      <w:proofErr w:type="spellStart"/>
      <w:proofErr w:type="gramStart"/>
      <w:r w:rsidRPr="005E4443">
        <w:rPr>
          <w:sz w:val="24"/>
          <w:szCs w:val="24"/>
        </w:rPr>
        <w:t>Химиче</w:t>
      </w:r>
      <w:proofErr w:type="spellEnd"/>
      <w:r w:rsidRPr="005E4443">
        <w:rPr>
          <w:sz w:val="24"/>
          <w:szCs w:val="24"/>
        </w:rPr>
        <w:t>-</w:t>
      </w:r>
      <w:r w:rsidRPr="005E4443">
        <w:rPr>
          <w:spacing w:val="1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ский</w:t>
      </w:r>
      <w:proofErr w:type="spellEnd"/>
      <w:proofErr w:type="gramEnd"/>
      <w:r w:rsidRPr="005E4443">
        <w:rPr>
          <w:sz w:val="24"/>
          <w:szCs w:val="24"/>
        </w:rPr>
        <w:t xml:space="preserve"> состав. Роль ВСО в поддержании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«гомеостаза». Анализ крови -зеркало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здоровья человека.</w:t>
      </w:r>
    </w:p>
    <w:p w:rsidR="00811D70" w:rsidRPr="005E4443" w:rsidRDefault="00811D70">
      <w:pPr>
        <w:pStyle w:val="a3"/>
        <w:spacing w:before="8"/>
        <w:rPr>
          <w:sz w:val="24"/>
          <w:szCs w:val="24"/>
        </w:rPr>
      </w:pPr>
    </w:p>
    <w:p w:rsidR="00811D70" w:rsidRPr="005E4443" w:rsidRDefault="00622AAA">
      <w:pPr>
        <w:pStyle w:val="a5"/>
        <w:numPr>
          <w:ilvl w:val="1"/>
          <w:numId w:val="1"/>
        </w:numPr>
        <w:tabs>
          <w:tab w:val="left" w:pos="1661"/>
          <w:tab w:val="left" w:pos="1662"/>
        </w:tabs>
        <w:spacing w:line="290" w:lineRule="exact"/>
        <w:ind w:hanging="721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t>Кровь</w:t>
      </w:r>
      <w:r w:rsidRPr="005E4443">
        <w:rPr>
          <w:b/>
          <w:spacing w:val="-2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(8</w:t>
      </w:r>
      <w:r w:rsidRPr="005E4443">
        <w:rPr>
          <w:b/>
          <w:spacing w:val="-2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часов)</w:t>
      </w:r>
    </w:p>
    <w:p w:rsidR="00811D70" w:rsidRPr="005E4443" w:rsidRDefault="00622AAA">
      <w:pPr>
        <w:pStyle w:val="a3"/>
        <w:ind w:left="222" w:right="263"/>
        <w:jc w:val="both"/>
        <w:rPr>
          <w:sz w:val="24"/>
          <w:szCs w:val="24"/>
        </w:rPr>
      </w:pPr>
      <w:r w:rsidRPr="005E4443">
        <w:rPr>
          <w:sz w:val="24"/>
          <w:szCs w:val="24"/>
        </w:rPr>
        <w:t xml:space="preserve">Кровь — особенный вид соединительной ткани в организме человека. </w:t>
      </w:r>
      <w:proofErr w:type="spellStart"/>
      <w:proofErr w:type="gramStart"/>
      <w:r w:rsidRPr="005E4443">
        <w:rPr>
          <w:sz w:val="24"/>
          <w:szCs w:val="24"/>
        </w:rPr>
        <w:t>Функ</w:t>
      </w:r>
      <w:proofErr w:type="spellEnd"/>
      <w:r w:rsidRPr="005E4443">
        <w:rPr>
          <w:sz w:val="24"/>
          <w:szCs w:val="24"/>
        </w:rPr>
        <w:t>-</w:t>
      </w:r>
      <w:r w:rsidRPr="005E4443">
        <w:rPr>
          <w:spacing w:val="1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ции</w:t>
      </w:r>
      <w:proofErr w:type="spellEnd"/>
      <w:proofErr w:type="gramEnd"/>
      <w:r w:rsidRPr="005E4443">
        <w:rPr>
          <w:sz w:val="24"/>
          <w:szCs w:val="24"/>
        </w:rPr>
        <w:t xml:space="preserve"> крови. Состав крови. Особенности строения форменных элементов крови</w:t>
      </w:r>
      <w:r w:rsidRPr="005E4443">
        <w:rPr>
          <w:spacing w:val="-67"/>
          <w:sz w:val="24"/>
          <w:szCs w:val="24"/>
        </w:rPr>
        <w:t xml:space="preserve"> </w:t>
      </w:r>
      <w:r w:rsidRPr="005E4443">
        <w:rPr>
          <w:sz w:val="24"/>
          <w:szCs w:val="24"/>
        </w:rPr>
        <w:t xml:space="preserve">в связи с выполняемыми функциями. Группы крови. Резус-фактор. </w:t>
      </w:r>
      <w:proofErr w:type="spellStart"/>
      <w:proofErr w:type="gramStart"/>
      <w:r w:rsidRPr="005E4443">
        <w:rPr>
          <w:sz w:val="24"/>
          <w:szCs w:val="24"/>
        </w:rPr>
        <w:t>Перели</w:t>
      </w:r>
      <w:proofErr w:type="spellEnd"/>
      <w:r w:rsidRPr="005E4443">
        <w:rPr>
          <w:sz w:val="24"/>
          <w:szCs w:val="24"/>
        </w:rPr>
        <w:t>-</w:t>
      </w:r>
      <w:r w:rsidRPr="005E4443">
        <w:rPr>
          <w:spacing w:val="1"/>
          <w:sz w:val="24"/>
          <w:szCs w:val="24"/>
        </w:rPr>
        <w:t xml:space="preserve"> </w:t>
      </w:r>
      <w:proofErr w:type="spellStart"/>
      <w:r w:rsidRPr="005E4443">
        <w:rPr>
          <w:sz w:val="24"/>
          <w:szCs w:val="24"/>
        </w:rPr>
        <w:t>вание</w:t>
      </w:r>
      <w:proofErr w:type="spellEnd"/>
      <w:proofErr w:type="gramEnd"/>
      <w:r w:rsidRPr="005E4443">
        <w:rPr>
          <w:spacing w:val="-4"/>
          <w:sz w:val="24"/>
          <w:szCs w:val="24"/>
        </w:rPr>
        <w:t xml:space="preserve"> </w:t>
      </w:r>
      <w:r w:rsidRPr="005E4443">
        <w:rPr>
          <w:sz w:val="24"/>
          <w:szCs w:val="24"/>
        </w:rPr>
        <w:t>крови. Транспорт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крови.</w:t>
      </w:r>
    </w:p>
    <w:p w:rsidR="00811D70" w:rsidRPr="005E4443" w:rsidRDefault="00622AAA">
      <w:pPr>
        <w:ind w:left="222"/>
        <w:jc w:val="both"/>
        <w:rPr>
          <w:i/>
          <w:sz w:val="24"/>
          <w:szCs w:val="24"/>
        </w:rPr>
      </w:pPr>
      <w:r w:rsidRPr="005E4443">
        <w:rPr>
          <w:i/>
          <w:sz w:val="24"/>
          <w:szCs w:val="24"/>
        </w:rPr>
        <w:t>Лабораторная</w:t>
      </w:r>
      <w:r w:rsidRPr="005E4443">
        <w:rPr>
          <w:i/>
          <w:spacing w:val="-3"/>
          <w:sz w:val="24"/>
          <w:szCs w:val="24"/>
        </w:rPr>
        <w:t xml:space="preserve"> </w:t>
      </w:r>
      <w:r w:rsidRPr="005E4443">
        <w:rPr>
          <w:i/>
          <w:sz w:val="24"/>
          <w:szCs w:val="24"/>
        </w:rPr>
        <w:t>работа</w:t>
      </w:r>
      <w:r w:rsidRPr="005E4443">
        <w:rPr>
          <w:i/>
          <w:spacing w:val="-1"/>
          <w:sz w:val="24"/>
          <w:szCs w:val="24"/>
        </w:rPr>
        <w:t xml:space="preserve"> </w:t>
      </w:r>
      <w:r w:rsidRPr="005E4443">
        <w:rPr>
          <w:i/>
          <w:sz w:val="24"/>
          <w:szCs w:val="24"/>
        </w:rPr>
        <w:t>«Кровь</w:t>
      </w:r>
      <w:r w:rsidRPr="005E4443">
        <w:rPr>
          <w:i/>
          <w:spacing w:val="-1"/>
          <w:sz w:val="24"/>
          <w:szCs w:val="24"/>
        </w:rPr>
        <w:t xml:space="preserve"> </w:t>
      </w:r>
      <w:r w:rsidRPr="005E4443">
        <w:rPr>
          <w:i/>
          <w:sz w:val="24"/>
          <w:szCs w:val="24"/>
        </w:rPr>
        <w:t>человека</w:t>
      </w:r>
      <w:r w:rsidRPr="005E4443">
        <w:rPr>
          <w:i/>
          <w:spacing w:val="-2"/>
          <w:sz w:val="24"/>
          <w:szCs w:val="24"/>
        </w:rPr>
        <w:t xml:space="preserve"> </w:t>
      </w:r>
      <w:r w:rsidRPr="005E4443">
        <w:rPr>
          <w:i/>
          <w:sz w:val="24"/>
          <w:szCs w:val="24"/>
        </w:rPr>
        <w:t>и</w:t>
      </w:r>
      <w:r w:rsidRPr="005E4443">
        <w:rPr>
          <w:i/>
          <w:spacing w:val="-1"/>
          <w:sz w:val="24"/>
          <w:szCs w:val="24"/>
        </w:rPr>
        <w:t xml:space="preserve"> </w:t>
      </w:r>
      <w:r w:rsidRPr="005E4443">
        <w:rPr>
          <w:i/>
          <w:sz w:val="24"/>
          <w:szCs w:val="24"/>
        </w:rPr>
        <w:t>лягушки»</w:t>
      </w:r>
    </w:p>
    <w:p w:rsidR="00811D70" w:rsidRPr="005E4443" w:rsidRDefault="00811D70">
      <w:pPr>
        <w:pStyle w:val="a3"/>
        <w:spacing w:before="4"/>
        <w:rPr>
          <w:i/>
          <w:sz w:val="24"/>
          <w:szCs w:val="24"/>
        </w:rPr>
      </w:pPr>
    </w:p>
    <w:p w:rsidR="00811D70" w:rsidRPr="005E4443" w:rsidRDefault="00622AAA">
      <w:pPr>
        <w:pStyle w:val="a5"/>
        <w:numPr>
          <w:ilvl w:val="1"/>
          <w:numId w:val="1"/>
        </w:numPr>
        <w:tabs>
          <w:tab w:val="left" w:pos="1661"/>
          <w:tab w:val="left" w:pos="1662"/>
        </w:tabs>
        <w:spacing w:line="290" w:lineRule="exact"/>
        <w:ind w:hanging="721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t>Лимфа</w:t>
      </w:r>
      <w:r w:rsidRPr="005E4443">
        <w:rPr>
          <w:b/>
          <w:spacing w:val="-1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(2</w:t>
      </w:r>
      <w:r w:rsidRPr="005E4443">
        <w:rPr>
          <w:b/>
          <w:spacing w:val="-1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часа)</w:t>
      </w:r>
    </w:p>
    <w:p w:rsidR="00811D70" w:rsidRPr="005E4443" w:rsidRDefault="00622AAA">
      <w:pPr>
        <w:pStyle w:val="a3"/>
        <w:ind w:left="222" w:right="268"/>
        <w:jc w:val="both"/>
        <w:rPr>
          <w:sz w:val="24"/>
          <w:szCs w:val="24"/>
        </w:rPr>
      </w:pPr>
      <w:r w:rsidRPr="005E4443">
        <w:rPr>
          <w:sz w:val="24"/>
          <w:szCs w:val="24"/>
        </w:rPr>
        <w:t>Функции и роль лимфы в организме. Отличия лимфатической и кровеносной</w:t>
      </w:r>
      <w:r w:rsidRPr="005E4443">
        <w:rPr>
          <w:spacing w:val="1"/>
          <w:sz w:val="24"/>
          <w:szCs w:val="24"/>
        </w:rPr>
        <w:t xml:space="preserve"> </w:t>
      </w:r>
      <w:r w:rsidRPr="005E4443">
        <w:rPr>
          <w:sz w:val="24"/>
          <w:szCs w:val="24"/>
        </w:rPr>
        <w:t>систем.</w:t>
      </w:r>
    </w:p>
    <w:p w:rsidR="00811D70" w:rsidRPr="005E4443" w:rsidRDefault="00622AAA">
      <w:pPr>
        <w:pStyle w:val="a5"/>
        <w:numPr>
          <w:ilvl w:val="1"/>
          <w:numId w:val="1"/>
        </w:numPr>
        <w:tabs>
          <w:tab w:val="left" w:pos="1661"/>
          <w:tab w:val="left" w:pos="1662"/>
        </w:tabs>
        <w:spacing w:before="3" w:line="290" w:lineRule="exact"/>
        <w:ind w:hanging="721"/>
        <w:rPr>
          <w:b/>
          <w:sz w:val="24"/>
          <w:szCs w:val="24"/>
        </w:rPr>
      </w:pPr>
      <w:r w:rsidRPr="005E4443">
        <w:rPr>
          <w:b/>
          <w:sz w:val="24"/>
          <w:szCs w:val="24"/>
        </w:rPr>
        <w:t>Тканевая</w:t>
      </w:r>
      <w:r w:rsidRPr="005E4443">
        <w:rPr>
          <w:b/>
          <w:spacing w:val="-3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жидкость.</w:t>
      </w:r>
      <w:r w:rsidRPr="005E4443">
        <w:rPr>
          <w:b/>
          <w:spacing w:val="-3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(2</w:t>
      </w:r>
      <w:r w:rsidRPr="005E4443">
        <w:rPr>
          <w:b/>
          <w:spacing w:val="-4"/>
          <w:sz w:val="24"/>
          <w:szCs w:val="24"/>
        </w:rPr>
        <w:t xml:space="preserve"> </w:t>
      </w:r>
      <w:r w:rsidRPr="005E4443">
        <w:rPr>
          <w:b/>
          <w:sz w:val="24"/>
          <w:szCs w:val="24"/>
        </w:rPr>
        <w:t>часа)</w:t>
      </w:r>
    </w:p>
    <w:p w:rsidR="00811D70" w:rsidRPr="005E4443" w:rsidRDefault="00622AAA">
      <w:pPr>
        <w:pStyle w:val="a3"/>
        <w:spacing w:line="319" w:lineRule="exact"/>
        <w:ind w:left="222"/>
        <w:jc w:val="both"/>
        <w:rPr>
          <w:sz w:val="24"/>
          <w:szCs w:val="24"/>
        </w:rPr>
      </w:pPr>
      <w:r w:rsidRPr="005E4443">
        <w:rPr>
          <w:sz w:val="24"/>
          <w:szCs w:val="24"/>
        </w:rPr>
        <w:t>Состав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тканевой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жидкости.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Роль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ТЖ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в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обмене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веществ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в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организме.</w:t>
      </w:r>
    </w:p>
    <w:p w:rsidR="00811D70" w:rsidRPr="005E4443" w:rsidRDefault="00811D70">
      <w:pPr>
        <w:pStyle w:val="a3"/>
        <w:spacing w:before="3"/>
        <w:rPr>
          <w:sz w:val="24"/>
          <w:szCs w:val="24"/>
        </w:rPr>
      </w:pPr>
    </w:p>
    <w:p w:rsidR="00811D70" w:rsidRPr="005E4443" w:rsidRDefault="00622AAA">
      <w:pPr>
        <w:pStyle w:val="1"/>
        <w:numPr>
          <w:ilvl w:val="0"/>
          <w:numId w:val="1"/>
        </w:numPr>
        <w:tabs>
          <w:tab w:val="left" w:pos="942"/>
        </w:tabs>
        <w:spacing w:before="1" w:line="321" w:lineRule="exact"/>
        <w:ind w:right="0" w:hanging="361"/>
        <w:rPr>
          <w:sz w:val="24"/>
          <w:szCs w:val="24"/>
        </w:rPr>
      </w:pPr>
      <w:r w:rsidRPr="005E4443">
        <w:rPr>
          <w:sz w:val="24"/>
          <w:szCs w:val="24"/>
        </w:rPr>
        <w:t>Подведем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итоги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(3</w:t>
      </w:r>
      <w:r w:rsidRPr="005E4443">
        <w:rPr>
          <w:spacing w:val="-3"/>
          <w:sz w:val="24"/>
          <w:szCs w:val="24"/>
        </w:rPr>
        <w:t xml:space="preserve"> </w:t>
      </w:r>
      <w:r w:rsidRPr="005E4443">
        <w:rPr>
          <w:sz w:val="24"/>
          <w:szCs w:val="24"/>
        </w:rPr>
        <w:t>часа)</w:t>
      </w:r>
    </w:p>
    <w:p w:rsidR="00811D70" w:rsidRPr="005E4443" w:rsidRDefault="00622AAA">
      <w:pPr>
        <w:pStyle w:val="a3"/>
        <w:spacing w:line="321" w:lineRule="exact"/>
        <w:ind w:left="222"/>
        <w:jc w:val="both"/>
        <w:rPr>
          <w:sz w:val="24"/>
          <w:szCs w:val="24"/>
        </w:rPr>
      </w:pPr>
      <w:r w:rsidRPr="005E4443">
        <w:rPr>
          <w:sz w:val="24"/>
          <w:szCs w:val="24"/>
        </w:rPr>
        <w:t>Итоговое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тестирование.</w:t>
      </w:r>
    </w:p>
    <w:p w:rsidR="00811D70" w:rsidRPr="005E4443" w:rsidRDefault="00811D70">
      <w:pPr>
        <w:pStyle w:val="a3"/>
        <w:rPr>
          <w:sz w:val="24"/>
          <w:szCs w:val="24"/>
        </w:rPr>
      </w:pPr>
    </w:p>
    <w:p w:rsidR="00811D70" w:rsidRPr="005E4443" w:rsidRDefault="00622AAA">
      <w:pPr>
        <w:pStyle w:val="1"/>
        <w:spacing w:before="257"/>
        <w:ind w:left="1175" w:right="1607"/>
        <w:rPr>
          <w:sz w:val="24"/>
          <w:szCs w:val="24"/>
        </w:rPr>
      </w:pPr>
      <w:r w:rsidRPr="005E4443">
        <w:rPr>
          <w:sz w:val="24"/>
          <w:szCs w:val="24"/>
        </w:rPr>
        <w:t>Тематическое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планирование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–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9</w:t>
      </w:r>
      <w:r w:rsidRPr="005E4443">
        <w:rPr>
          <w:spacing w:val="-1"/>
          <w:sz w:val="24"/>
          <w:szCs w:val="24"/>
        </w:rPr>
        <w:t xml:space="preserve"> </w:t>
      </w:r>
      <w:r w:rsidRPr="005E4443">
        <w:rPr>
          <w:sz w:val="24"/>
          <w:szCs w:val="24"/>
        </w:rPr>
        <w:t>класс</w:t>
      </w:r>
      <w:r w:rsidRPr="005E4443">
        <w:rPr>
          <w:spacing w:val="-2"/>
          <w:sz w:val="24"/>
          <w:szCs w:val="24"/>
        </w:rPr>
        <w:t xml:space="preserve"> </w:t>
      </w:r>
      <w:r w:rsidRPr="005E4443">
        <w:rPr>
          <w:sz w:val="24"/>
          <w:szCs w:val="24"/>
        </w:rPr>
        <w:t>(17</w:t>
      </w:r>
      <w:r w:rsidRPr="005E4443">
        <w:rPr>
          <w:spacing w:val="-1"/>
          <w:sz w:val="24"/>
          <w:szCs w:val="24"/>
        </w:rPr>
        <w:t xml:space="preserve"> </w:t>
      </w:r>
      <w:r w:rsidR="005E4443">
        <w:rPr>
          <w:sz w:val="24"/>
          <w:szCs w:val="24"/>
        </w:rPr>
        <w:t>часов</w:t>
      </w:r>
      <w:r w:rsidRPr="005E4443">
        <w:rPr>
          <w:sz w:val="24"/>
          <w:szCs w:val="24"/>
        </w:rPr>
        <w:t>)</w:t>
      </w:r>
    </w:p>
    <w:p w:rsidR="00811D70" w:rsidRPr="005E4443" w:rsidRDefault="00811D70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770"/>
        <w:gridCol w:w="991"/>
        <w:gridCol w:w="3120"/>
        <w:gridCol w:w="2268"/>
      </w:tblGrid>
      <w:tr w:rsidR="00811D70" w:rsidRPr="005E4443">
        <w:trPr>
          <w:trHeight w:val="551"/>
        </w:trPr>
        <w:tc>
          <w:tcPr>
            <w:tcW w:w="458" w:type="dxa"/>
          </w:tcPr>
          <w:p w:rsidR="00811D70" w:rsidRPr="005E4443" w:rsidRDefault="00622AAA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70" w:type="dxa"/>
          </w:tcPr>
          <w:p w:rsidR="00811D70" w:rsidRPr="005E4443" w:rsidRDefault="00622AAA">
            <w:pPr>
              <w:pStyle w:val="TableParagraph"/>
              <w:spacing w:line="275" w:lineRule="exact"/>
              <w:ind w:left="708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Раздел,</w:t>
            </w:r>
            <w:r w:rsidRPr="005E444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91" w:type="dxa"/>
          </w:tcPr>
          <w:p w:rsidR="00811D70" w:rsidRPr="005E4443" w:rsidRDefault="00622AAA">
            <w:pPr>
              <w:pStyle w:val="TableParagraph"/>
              <w:ind w:left="110" w:right="100" w:firstLine="86"/>
              <w:rPr>
                <w:b/>
                <w:sz w:val="24"/>
                <w:szCs w:val="24"/>
              </w:rPr>
            </w:pPr>
            <w:proofErr w:type="spellStart"/>
            <w:r w:rsidRPr="005E4443">
              <w:rPr>
                <w:b/>
                <w:sz w:val="24"/>
                <w:szCs w:val="24"/>
              </w:rPr>
              <w:t>Количе</w:t>
            </w:r>
            <w:proofErr w:type="spellEnd"/>
            <w:r w:rsidRPr="005E4443">
              <w:rPr>
                <w:b/>
                <w:sz w:val="24"/>
                <w:szCs w:val="24"/>
              </w:rPr>
              <w:t>-</w:t>
            </w:r>
            <w:r w:rsidRPr="005E4443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b/>
                <w:spacing w:val="-1"/>
                <w:sz w:val="24"/>
                <w:szCs w:val="24"/>
              </w:rPr>
              <w:t>ство</w:t>
            </w:r>
            <w:proofErr w:type="spellEnd"/>
            <w:r w:rsidRPr="005E444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120" w:type="dxa"/>
          </w:tcPr>
          <w:p w:rsidR="00811D70" w:rsidRPr="005E4443" w:rsidRDefault="00622AAA">
            <w:pPr>
              <w:pStyle w:val="TableParagraph"/>
              <w:spacing w:line="276" w:lineRule="exact"/>
              <w:ind w:left="682" w:right="164" w:hanging="490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Основные виды деятель-</w:t>
            </w:r>
            <w:r w:rsidRPr="005E4443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b/>
                <w:sz w:val="24"/>
                <w:szCs w:val="24"/>
              </w:rPr>
              <w:t>ности</w:t>
            </w:r>
            <w:proofErr w:type="spellEnd"/>
            <w:r w:rsidRPr="005E444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учащихся</w:t>
            </w:r>
          </w:p>
        </w:tc>
        <w:tc>
          <w:tcPr>
            <w:tcW w:w="2268" w:type="dxa"/>
          </w:tcPr>
          <w:p w:rsidR="00811D70" w:rsidRPr="005E4443" w:rsidRDefault="00622AAA">
            <w:pPr>
              <w:pStyle w:val="TableParagraph"/>
              <w:spacing w:line="275" w:lineRule="exact"/>
              <w:ind w:left="864" w:right="856"/>
              <w:jc w:val="center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ЭОР</w:t>
            </w:r>
          </w:p>
        </w:tc>
      </w:tr>
      <w:tr w:rsidR="00811D70" w:rsidRPr="005E4443">
        <w:trPr>
          <w:trHeight w:val="323"/>
        </w:trPr>
        <w:tc>
          <w:tcPr>
            <w:tcW w:w="458" w:type="dxa"/>
            <w:vMerge w:val="restart"/>
          </w:tcPr>
          <w:p w:rsidR="00811D70" w:rsidRPr="005E4443" w:rsidRDefault="00622AAA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149" w:type="dxa"/>
            <w:gridSpan w:val="4"/>
          </w:tcPr>
          <w:p w:rsidR="00811D70" w:rsidRPr="005E4443" w:rsidRDefault="00622AAA">
            <w:pPr>
              <w:pStyle w:val="TableParagraph"/>
              <w:spacing w:line="303" w:lineRule="exact"/>
              <w:ind w:left="108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Внутренняя</w:t>
            </w:r>
            <w:r w:rsidRPr="005E444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среда</w:t>
            </w:r>
            <w:r w:rsidRPr="005E444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организма (14</w:t>
            </w:r>
            <w:r w:rsidRPr="005E444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ч.</w:t>
            </w:r>
            <w:r w:rsidRPr="005E444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)</w:t>
            </w:r>
          </w:p>
        </w:tc>
      </w:tr>
      <w:tr w:rsidR="00811D70" w:rsidRPr="005E4443">
        <w:trPr>
          <w:trHeight w:val="4975"/>
        </w:trPr>
        <w:tc>
          <w:tcPr>
            <w:tcW w:w="458" w:type="dxa"/>
            <w:vMerge/>
            <w:tcBorders>
              <w:top w:val="nil"/>
            </w:tcBorders>
          </w:tcPr>
          <w:p w:rsidR="00811D70" w:rsidRPr="005E4443" w:rsidRDefault="00811D70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811D70" w:rsidRPr="005E4443" w:rsidRDefault="00622AAA">
            <w:pPr>
              <w:pStyle w:val="TableParagraph"/>
              <w:spacing w:line="320" w:lineRule="exact"/>
              <w:ind w:left="108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Кровь</w:t>
            </w:r>
          </w:p>
        </w:tc>
        <w:tc>
          <w:tcPr>
            <w:tcW w:w="991" w:type="dxa"/>
          </w:tcPr>
          <w:p w:rsidR="00811D70" w:rsidRPr="005E4443" w:rsidRDefault="00622AAA">
            <w:pPr>
              <w:pStyle w:val="TableParagraph"/>
              <w:spacing w:line="320" w:lineRule="exact"/>
              <w:ind w:left="105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:rsidR="00811D70" w:rsidRPr="005E4443" w:rsidRDefault="00622AAA">
            <w:pPr>
              <w:pStyle w:val="TableParagraph"/>
              <w:ind w:left="216" w:right="194"/>
              <w:jc w:val="both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Выделить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информацию,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 xml:space="preserve">которая имеет </w:t>
            </w:r>
            <w:proofErr w:type="spellStart"/>
            <w:proofErr w:type="gramStart"/>
            <w:r w:rsidRPr="005E4443">
              <w:rPr>
                <w:sz w:val="24"/>
                <w:szCs w:val="24"/>
              </w:rPr>
              <w:t>принципи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альное</w:t>
            </w:r>
            <w:proofErr w:type="spellEnd"/>
            <w:proofErr w:type="gramEnd"/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значение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для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ре-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шения</w:t>
            </w:r>
            <w:proofErr w:type="spellEnd"/>
            <w:r w:rsidRPr="005E4443">
              <w:rPr>
                <w:spacing w:val="-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проблемы.</w:t>
            </w:r>
          </w:p>
          <w:p w:rsidR="00811D70" w:rsidRPr="005E4443" w:rsidRDefault="00622AAA">
            <w:pPr>
              <w:pStyle w:val="TableParagraph"/>
              <w:tabs>
                <w:tab w:val="left" w:pos="1422"/>
                <w:tab w:val="left" w:pos="2794"/>
              </w:tabs>
              <w:ind w:left="108" w:right="143" w:firstLine="108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Отразить</w:t>
            </w:r>
            <w:r w:rsidRPr="005E4443">
              <w:rPr>
                <w:sz w:val="24"/>
                <w:szCs w:val="24"/>
              </w:rPr>
              <w:tab/>
              <w:t>описанные</w:t>
            </w:r>
            <w:r w:rsidRPr="005E4443">
              <w:rPr>
                <w:sz w:val="24"/>
                <w:szCs w:val="24"/>
              </w:rPr>
              <w:tab/>
              <w:t>в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тексте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факты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и</w:t>
            </w:r>
            <w:r w:rsidRPr="005E4443">
              <w:rPr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отноше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ния</w:t>
            </w:r>
            <w:proofErr w:type="spellEnd"/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между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ними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в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граф-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схеме</w:t>
            </w:r>
            <w:r w:rsidRPr="005E4443">
              <w:rPr>
                <w:spacing w:val="-2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(кластере,</w:t>
            </w:r>
            <w:r w:rsidRPr="005E4443">
              <w:rPr>
                <w:spacing w:val="2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таблице)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Решение заданий «</w:t>
            </w:r>
            <w:proofErr w:type="spellStart"/>
            <w:r w:rsidRPr="005E4443">
              <w:rPr>
                <w:sz w:val="24"/>
                <w:szCs w:val="24"/>
              </w:rPr>
              <w:t>Откры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того банка ФГБНУ «</w:t>
            </w:r>
            <w:proofErr w:type="spellStart"/>
            <w:r w:rsidRPr="005E4443">
              <w:rPr>
                <w:sz w:val="24"/>
                <w:szCs w:val="24"/>
              </w:rPr>
              <w:t>Инсти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тут стратегии развития об-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разования</w:t>
            </w:r>
            <w:proofErr w:type="spellEnd"/>
            <w:r w:rsidRPr="005E4443">
              <w:rPr>
                <w:sz w:val="24"/>
                <w:szCs w:val="24"/>
              </w:rPr>
              <w:t xml:space="preserve"> Российской </w:t>
            </w:r>
            <w:proofErr w:type="spellStart"/>
            <w:r w:rsidRPr="005E4443">
              <w:rPr>
                <w:sz w:val="24"/>
                <w:szCs w:val="24"/>
              </w:rPr>
              <w:t>ака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демии</w:t>
            </w:r>
            <w:proofErr w:type="spellEnd"/>
            <w:r w:rsidRPr="005E4443">
              <w:rPr>
                <w:spacing w:val="-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образования»»</w:t>
            </w:r>
          </w:p>
        </w:tc>
        <w:tc>
          <w:tcPr>
            <w:tcW w:w="2268" w:type="dxa"/>
          </w:tcPr>
          <w:p w:rsidR="00811D70" w:rsidRPr="005E4443" w:rsidRDefault="0080658F">
            <w:pPr>
              <w:pStyle w:val="TableParagraph"/>
              <w:ind w:right="134"/>
              <w:jc w:val="both"/>
              <w:rPr>
                <w:sz w:val="24"/>
                <w:szCs w:val="24"/>
                <w:lang w:val="en-US"/>
              </w:rPr>
            </w:pPr>
            <w:hyperlink r:id="rId5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https://resh.edu.ru/su</w:t>
              </w:r>
            </w:hyperlink>
            <w:r w:rsidR="00622AAA" w:rsidRPr="005E4443">
              <w:rPr>
                <w:color w:val="0000FF"/>
                <w:spacing w:val="-58"/>
                <w:sz w:val="24"/>
                <w:szCs w:val="24"/>
                <w:lang w:val="en-US"/>
              </w:rPr>
              <w:t xml:space="preserve"> </w:t>
            </w:r>
            <w:hyperlink r:id="rId6"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bject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/lesson/1580/</w:t>
              </w:r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sta</w:t>
              </w:r>
              <w:proofErr w:type="spellEnd"/>
            </w:hyperlink>
            <w:r w:rsidR="00622AAA" w:rsidRPr="005E4443">
              <w:rPr>
                <w:color w:val="0000FF"/>
                <w:spacing w:val="-58"/>
                <w:sz w:val="24"/>
                <w:szCs w:val="24"/>
                <w:lang w:val="en-US"/>
              </w:rPr>
              <w:t xml:space="preserve"> </w:t>
            </w:r>
            <w:hyperlink r:id="rId7"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rt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</w:hyperlink>
          </w:p>
          <w:p w:rsidR="00811D70" w:rsidRPr="005E4443" w:rsidRDefault="00811D70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811D70" w:rsidRPr="005E4443" w:rsidRDefault="0080658F">
            <w:pPr>
              <w:pStyle w:val="TableParagraph"/>
              <w:ind w:right="131"/>
              <w:rPr>
                <w:sz w:val="24"/>
                <w:szCs w:val="24"/>
                <w:lang w:val="en-US"/>
              </w:rPr>
            </w:pPr>
            <w:hyperlink r:id="rId8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https://urok.1sept.ru/</w:t>
              </w:r>
            </w:hyperlink>
            <w:r w:rsidR="00622AAA" w:rsidRPr="005E4443">
              <w:rPr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hyperlink r:id="rId9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articles/615316</w:t>
              </w:r>
            </w:hyperlink>
          </w:p>
          <w:p w:rsidR="00811D70" w:rsidRPr="005E4443" w:rsidRDefault="00811D70">
            <w:pPr>
              <w:pStyle w:val="TableParagraph"/>
              <w:spacing w:before="3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811D70" w:rsidRPr="005E4443" w:rsidRDefault="0080658F">
            <w:pPr>
              <w:pStyle w:val="TableParagraph"/>
              <w:ind w:right="185"/>
              <w:rPr>
                <w:sz w:val="24"/>
                <w:szCs w:val="24"/>
              </w:rPr>
            </w:pPr>
            <w:hyperlink r:id="rId10"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Открытый банк за-</w:t>
              </w:r>
            </w:hyperlink>
            <w:r w:rsidR="00622AAA" w:rsidRPr="005E4443">
              <w:rPr>
                <w:color w:val="3B4052"/>
                <w:spacing w:val="-58"/>
                <w:sz w:val="24"/>
                <w:szCs w:val="24"/>
              </w:rPr>
              <w:t xml:space="preserve"> </w:t>
            </w:r>
            <w:hyperlink r:id="rId11"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даний</w:t>
              </w:r>
              <w:proofErr w:type="spellEnd"/>
              <w:r w:rsidR="00622AAA" w:rsidRPr="005E4443">
                <w:rPr>
                  <w:color w:val="3B4052"/>
                  <w:spacing w:val="-3"/>
                  <w:sz w:val="24"/>
                  <w:szCs w:val="24"/>
                  <w:u w:val="single" w:color="3B4052"/>
                </w:rPr>
                <w:t xml:space="preserve"> </w:t>
              </w:r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на</w:t>
              </w:r>
              <w:r w:rsidR="00622AAA" w:rsidRPr="005E4443">
                <w:rPr>
                  <w:color w:val="3B4052"/>
                  <w:spacing w:val="-1"/>
                  <w:sz w:val="24"/>
                  <w:szCs w:val="24"/>
                  <w:u w:val="single" w:color="3B4052"/>
                </w:rPr>
                <w:t xml:space="preserve"> </w:t>
              </w:r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сай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-</w:t>
              </w:r>
            </w:hyperlink>
          </w:p>
          <w:p w:rsidR="00811D70" w:rsidRPr="005E4443" w:rsidRDefault="0080658F">
            <w:pPr>
              <w:pStyle w:val="TableParagraph"/>
              <w:ind w:right="262"/>
              <w:rPr>
                <w:sz w:val="24"/>
                <w:szCs w:val="24"/>
              </w:rPr>
            </w:pPr>
            <w:hyperlink r:id="rId12"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те федерального</w:t>
              </w:r>
            </w:hyperlink>
            <w:r w:rsidR="00622AAA" w:rsidRPr="005E4443">
              <w:rPr>
                <w:color w:val="3B4052"/>
                <w:spacing w:val="1"/>
                <w:sz w:val="24"/>
                <w:szCs w:val="24"/>
              </w:rPr>
              <w:t xml:space="preserve"> </w:t>
            </w:r>
            <w:hyperlink r:id="rId13"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государственного</w:t>
              </w:r>
            </w:hyperlink>
            <w:r w:rsidR="00622AAA" w:rsidRPr="005E4443">
              <w:rPr>
                <w:color w:val="3B4052"/>
                <w:spacing w:val="1"/>
                <w:sz w:val="24"/>
                <w:szCs w:val="24"/>
              </w:rPr>
              <w:t xml:space="preserve"> </w:t>
            </w:r>
            <w:hyperlink r:id="rId14"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бюджетного</w:t>
              </w:r>
              <w:r w:rsidR="00622AAA" w:rsidRPr="005E4443">
                <w:rPr>
                  <w:color w:val="3B4052"/>
                  <w:spacing w:val="-15"/>
                  <w:sz w:val="24"/>
                  <w:szCs w:val="24"/>
                  <w:u w:val="single" w:color="3B4052"/>
                </w:rPr>
                <w:t xml:space="preserve"> </w:t>
              </w:r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науч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-</w:t>
              </w:r>
            </w:hyperlink>
            <w:r w:rsidR="00622AAA" w:rsidRPr="005E4443">
              <w:rPr>
                <w:color w:val="3B4052"/>
                <w:spacing w:val="-57"/>
                <w:sz w:val="24"/>
                <w:szCs w:val="24"/>
              </w:rPr>
              <w:t xml:space="preserve"> </w:t>
            </w:r>
            <w:hyperlink r:id="rId15"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ного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 xml:space="preserve"> учреждения</w:t>
              </w:r>
            </w:hyperlink>
          </w:p>
          <w:p w:rsidR="00811D70" w:rsidRPr="005E4443" w:rsidRDefault="0080658F">
            <w:pPr>
              <w:pStyle w:val="TableParagraph"/>
              <w:spacing w:line="270" w:lineRule="atLeast"/>
              <w:ind w:right="200"/>
              <w:rPr>
                <w:sz w:val="24"/>
                <w:szCs w:val="24"/>
              </w:rPr>
            </w:pPr>
            <w:hyperlink r:id="rId16"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«Институт страте-</w:t>
              </w:r>
            </w:hyperlink>
            <w:r w:rsidR="00622AAA" w:rsidRPr="005E4443">
              <w:rPr>
                <w:color w:val="3B4052"/>
                <w:spacing w:val="-57"/>
                <w:sz w:val="24"/>
                <w:szCs w:val="24"/>
              </w:rPr>
              <w:t xml:space="preserve"> </w:t>
            </w:r>
            <w:hyperlink r:id="rId17"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гии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 xml:space="preserve"> развития </w:t>
              </w:r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обра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-</w:t>
              </w:r>
            </w:hyperlink>
            <w:r w:rsidR="00622AAA" w:rsidRPr="005E4443">
              <w:rPr>
                <w:color w:val="3B4052"/>
                <w:spacing w:val="-57"/>
                <w:sz w:val="24"/>
                <w:szCs w:val="24"/>
              </w:rPr>
              <w:t xml:space="preserve"> </w:t>
            </w:r>
            <w:hyperlink r:id="rId18"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зования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 xml:space="preserve"> Россий-</w:t>
              </w:r>
            </w:hyperlink>
            <w:r w:rsidR="00622AAA" w:rsidRPr="005E4443">
              <w:rPr>
                <w:color w:val="3B4052"/>
                <w:spacing w:val="1"/>
                <w:sz w:val="24"/>
                <w:szCs w:val="24"/>
              </w:rPr>
              <w:t xml:space="preserve"> </w:t>
            </w:r>
            <w:hyperlink r:id="rId19"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ской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 xml:space="preserve"> академии об-</w:t>
              </w:r>
            </w:hyperlink>
            <w:r w:rsidR="00622AAA" w:rsidRPr="005E4443">
              <w:rPr>
                <w:color w:val="3B4052"/>
                <w:spacing w:val="-57"/>
                <w:sz w:val="24"/>
                <w:szCs w:val="24"/>
              </w:rPr>
              <w:t xml:space="preserve"> </w:t>
            </w:r>
            <w:hyperlink r:id="rId20">
              <w:proofErr w:type="spellStart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разования</w:t>
              </w:r>
              <w:proofErr w:type="spellEnd"/>
              <w:r w:rsidR="00622AAA" w:rsidRPr="005E4443">
                <w:rPr>
                  <w:color w:val="3B4052"/>
                  <w:sz w:val="24"/>
                  <w:szCs w:val="24"/>
                  <w:u w:val="single" w:color="3B4052"/>
                </w:rPr>
                <w:t>»</w:t>
              </w:r>
            </w:hyperlink>
          </w:p>
        </w:tc>
      </w:tr>
    </w:tbl>
    <w:p w:rsidR="00811D70" w:rsidRPr="005E4443" w:rsidRDefault="00811D70">
      <w:pPr>
        <w:spacing w:line="270" w:lineRule="atLeast"/>
        <w:rPr>
          <w:sz w:val="24"/>
          <w:szCs w:val="24"/>
        </w:rPr>
        <w:sectPr w:rsidR="00811D70" w:rsidRPr="005E4443">
          <w:pgSz w:w="11910" w:h="16840"/>
          <w:pgMar w:top="104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770"/>
        <w:gridCol w:w="991"/>
        <w:gridCol w:w="3120"/>
        <w:gridCol w:w="2268"/>
      </w:tblGrid>
      <w:tr w:rsidR="00811D70" w:rsidRPr="005E4443">
        <w:trPr>
          <w:trHeight w:val="3866"/>
        </w:trPr>
        <w:tc>
          <w:tcPr>
            <w:tcW w:w="458" w:type="dxa"/>
            <w:vMerge w:val="restart"/>
          </w:tcPr>
          <w:p w:rsidR="00811D70" w:rsidRPr="005E4443" w:rsidRDefault="00811D7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811D70" w:rsidRPr="005E4443" w:rsidRDefault="00622AAA">
            <w:pPr>
              <w:pStyle w:val="TableParagraph"/>
              <w:spacing w:line="316" w:lineRule="exact"/>
              <w:ind w:left="108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Лимфа</w:t>
            </w:r>
          </w:p>
        </w:tc>
        <w:tc>
          <w:tcPr>
            <w:tcW w:w="991" w:type="dxa"/>
          </w:tcPr>
          <w:p w:rsidR="00811D70" w:rsidRPr="005E4443" w:rsidRDefault="00622AAA">
            <w:pPr>
              <w:pStyle w:val="TableParagraph"/>
              <w:spacing w:line="316" w:lineRule="exact"/>
              <w:ind w:left="105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811D70" w:rsidRPr="005E4443" w:rsidRDefault="00622AAA">
            <w:pPr>
              <w:pStyle w:val="TableParagraph"/>
              <w:ind w:left="216" w:right="188"/>
              <w:jc w:val="both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Из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предложенных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E4443">
              <w:rPr>
                <w:sz w:val="24"/>
                <w:szCs w:val="24"/>
              </w:rPr>
              <w:t>вари-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антов</w:t>
            </w:r>
            <w:proofErr w:type="gramEnd"/>
            <w:r w:rsidRPr="005E4443">
              <w:rPr>
                <w:sz w:val="24"/>
                <w:szCs w:val="24"/>
              </w:rPr>
              <w:t xml:space="preserve"> выбрать возможные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пути и способы решения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проблемы.</w:t>
            </w:r>
          </w:p>
          <w:p w:rsidR="00811D70" w:rsidRPr="005E4443" w:rsidRDefault="00622AAA">
            <w:pPr>
              <w:pStyle w:val="TableParagraph"/>
              <w:ind w:left="216" w:right="194"/>
              <w:jc w:val="both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Вставить пропущенную в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тексте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информацию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из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таблицы,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граф-схемы,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диаграммы.</w:t>
            </w:r>
          </w:p>
          <w:p w:rsidR="00811D70" w:rsidRPr="005E4443" w:rsidRDefault="00622AAA">
            <w:pPr>
              <w:pStyle w:val="TableParagraph"/>
              <w:spacing w:line="270" w:lineRule="atLeast"/>
              <w:ind w:left="216" w:right="188"/>
              <w:jc w:val="both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Привести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примеры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жиз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ненных</w:t>
            </w:r>
            <w:proofErr w:type="spellEnd"/>
            <w:r w:rsidRPr="005E4443">
              <w:rPr>
                <w:sz w:val="24"/>
                <w:szCs w:val="24"/>
              </w:rPr>
              <w:t xml:space="preserve"> ситуаций, в кото-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рых</w:t>
            </w:r>
            <w:proofErr w:type="spellEnd"/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могут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быть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приме-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нены</w:t>
            </w:r>
            <w:proofErr w:type="spellEnd"/>
            <w:r w:rsidRPr="005E4443">
              <w:rPr>
                <w:sz w:val="24"/>
                <w:szCs w:val="24"/>
              </w:rPr>
              <w:t xml:space="preserve"> установленные пути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и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способы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решения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про-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блемы</w:t>
            </w:r>
            <w:proofErr w:type="spellEnd"/>
            <w:r w:rsidRPr="005E444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11D70" w:rsidRPr="005E4443" w:rsidRDefault="0080658F">
            <w:pPr>
              <w:pStyle w:val="TableParagraph"/>
              <w:ind w:right="91"/>
              <w:rPr>
                <w:sz w:val="24"/>
                <w:szCs w:val="24"/>
                <w:lang w:val="en-US"/>
              </w:rPr>
            </w:pPr>
            <w:hyperlink r:id="rId21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http://oge.fipi.ru/os/x</w:t>
              </w:r>
            </w:hyperlink>
            <w:r w:rsidR="00622AAA" w:rsidRPr="005E4443">
              <w:rPr>
                <w:color w:val="0000FF"/>
                <w:spacing w:val="-58"/>
                <w:sz w:val="24"/>
                <w:szCs w:val="24"/>
                <w:lang w:val="en-US"/>
              </w:rPr>
              <w:t xml:space="preserve"> </w:t>
            </w:r>
            <w:hyperlink r:id="rId22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modules/</w:t>
              </w:r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qprint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inde</w:t>
              </w:r>
              <w:proofErr w:type="spellEnd"/>
            </w:hyperlink>
            <w:r w:rsidR="00622AAA" w:rsidRPr="005E4443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23"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x.php?theme_guid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=2</w:t>
              </w:r>
            </w:hyperlink>
            <w:r w:rsidR="00622AAA" w:rsidRPr="005E4443">
              <w:rPr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hyperlink r:id="rId24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0FB50AB6DFD807</w:t>
              </w:r>
            </w:hyperlink>
            <w:r w:rsidR="00622AAA" w:rsidRPr="005E4443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25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F400696CC1C2FED</w:t>
              </w:r>
            </w:hyperlink>
          </w:p>
          <w:p w:rsidR="00811D70" w:rsidRPr="005E4443" w:rsidRDefault="0080658F">
            <w:pPr>
              <w:pStyle w:val="TableParagraph"/>
              <w:ind w:right="144"/>
              <w:rPr>
                <w:sz w:val="24"/>
                <w:szCs w:val="24"/>
                <w:lang w:val="en-US"/>
              </w:rPr>
            </w:pPr>
            <w:hyperlink r:id="rId26">
              <w:r w:rsidR="00622AAA" w:rsidRPr="005E4443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D9&amp;proj_guid=0CD</w:t>
              </w:r>
            </w:hyperlink>
            <w:r w:rsidR="00622AAA" w:rsidRPr="005E4443">
              <w:rPr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hyperlink r:id="rId27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62708049A9FB940</w:t>
              </w:r>
            </w:hyperlink>
            <w:r w:rsidR="00622AAA" w:rsidRPr="005E4443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28">
              <w:r w:rsidR="00622AAA" w:rsidRPr="005E4443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BFBB6E0A09ECC8</w:t>
              </w:r>
            </w:hyperlink>
          </w:p>
          <w:p w:rsidR="00811D70" w:rsidRPr="005E4443" w:rsidRDefault="00811D70">
            <w:pPr>
              <w:pStyle w:val="TableParagraph"/>
              <w:spacing w:before="5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811D70" w:rsidRPr="005E4443" w:rsidRDefault="0080658F">
            <w:pPr>
              <w:pStyle w:val="TableParagraph"/>
              <w:ind w:right="133"/>
              <w:rPr>
                <w:sz w:val="24"/>
                <w:szCs w:val="24"/>
              </w:rPr>
            </w:pPr>
            <w:hyperlink r:id="rId29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</w:rPr>
                <w:t>https://fioco.ru/прим</w:t>
              </w:r>
            </w:hyperlink>
            <w:r w:rsidR="00622AAA" w:rsidRPr="005E4443">
              <w:rPr>
                <w:color w:val="0000FF"/>
                <w:spacing w:val="-58"/>
                <w:sz w:val="24"/>
                <w:szCs w:val="24"/>
              </w:rPr>
              <w:t xml:space="preserve"> </w:t>
            </w:r>
            <w:hyperlink r:id="rId30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</w:rPr>
                <w:t>еры-задач-</w:t>
              </w:r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</w:rPr>
                <w:t>pisa</w:t>
              </w:r>
              <w:proofErr w:type="spellEnd"/>
            </w:hyperlink>
          </w:p>
        </w:tc>
      </w:tr>
      <w:tr w:rsidR="00811D70" w:rsidRPr="0080658F">
        <w:trPr>
          <w:trHeight w:val="2762"/>
        </w:trPr>
        <w:tc>
          <w:tcPr>
            <w:tcW w:w="458" w:type="dxa"/>
            <w:vMerge/>
            <w:tcBorders>
              <w:top w:val="nil"/>
            </w:tcBorders>
          </w:tcPr>
          <w:p w:rsidR="00811D70" w:rsidRPr="005E4443" w:rsidRDefault="00811D70">
            <w:pPr>
              <w:rPr>
                <w:sz w:val="24"/>
                <w:szCs w:val="24"/>
              </w:rPr>
            </w:pPr>
          </w:p>
        </w:tc>
        <w:tc>
          <w:tcPr>
            <w:tcW w:w="2770" w:type="dxa"/>
          </w:tcPr>
          <w:p w:rsidR="00811D70" w:rsidRPr="005E4443" w:rsidRDefault="00622AAA">
            <w:pPr>
              <w:pStyle w:val="TableParagraph"/>
              <w:spacing w:line="315" w:lineRule="exact"/>
              <w:ind w:left="108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Тканевая</w:t>
            </w:r>
            <w:r w:rsidRPr="005E444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жидкость</w:t>
            </w:r>
          </w:p>
        </w:tc>
        <w:tc>
          <w:tcPr>
            <w:tcW w:w="991" w:type="dxa"/>
          </w:tcPr>
          <w:p w:rsidR="00811D70" w:rsidRPr="005E4443" w:rsidRDefault="00622AAA">
            <w:pPr>
              <w:pStyle w:val="TableParagraph"/>
              <w:spacing w:line="315" w:lineRule="exact"/>
              <w:ind w:left="105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811D70" w:rsidRPr="005E4443" w:rsidRDefault="00622AAA">
            <w:pPr>
              <w:pStyle w:val="TableParagraph"/>
              <w:ind w:left="216" w:right="194"/>
              <w:jc w:val="both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Сформулировать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4443">
              <w:rPr>
                <w:sz w:val="24"/>
                <w:szCs w:val="24"/>
              </w:rPr>
              <w:t>пробле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му</w:t>
            </w:r>
            <w:proofErr w:type="spellEnd"/>
            <w:proofErr w:type="gramEnd"/>
            <w:r w:rsidRPr="005E4443">
              <w:rPr>
                <w:sz w:val="24"/>
                <w:szCs w:val="24"/>
              </w:rPr>
              <w:t>,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описанную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в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тексте.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Построить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алгоритм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E4443">
              <w:rPr>
                <w:sz w:val="24"/>
                <w:szCs w:val="24"/>
              </w:rPr>
              <w:t>ре-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шения</w:t>
            </w:r>
            <w:proofErr w:type="spellEnd"/>
            <w:proofErr w:type="gramEnd"/>
            <w:r w:rsidRPr="005E4443">
              <w:rPr>
                <w:sz w:val="24"/>
                <w:szCs w:val="24"/>
              </w:rPr>
              <w:t xml:space="preserve"> проблемы по дан-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ному</w:t>
            </w:r>
            <w:r w:rsidRPr="005E4443">
              <w:rPr>
                <w:spacing w:val="-6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условию.</w:t>
            </w:r>
          </w:p>
          <w:p w:rsidR="00811D70" w:rsidRPr="005E4443" w:rsidRDefault="00622AAA">
            <w:pPr>
              <w:pStyle w:val="TableParagraph"/>
              <w:ind w:left="108" w:right="143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Решение ситуационных и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pacing w:val="-1"/>
                <w:sz w:val="24"/>
                <w:szCs w:val="24"/>
              </w:rPr>
              <w:t>практико-ориентированных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задач; реализация мини-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проектов.</w:t>
            </w:r>
          </w:p>
        </w:tc>
        <w:tc>
          <w:tcPr>
            <w:tcW w:w="2268" w:type="dxa"/>
          </w:tcPr>
          <w:p w:rsidR="00811D70" w:rsidRPr="005E4443" w:rsidRDefault="0080658F">
            <w:pPr>
              <w:pStyle w:val="TableParagraph"/>
              <w:ind w:right="91"/>
              <w:rPr>
                <w:sz w:val="24"/>
                <w:szCs w:val="24"/>
                <w:lang w:val="en-US"/>
              </w:rPr>
            </w:pPr>
            <w:hyperlink r:id="rId31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http://oge.fipi.ru/os/x</w:t>
              </w:r>
            </w:hyperlink>
            <w:r w:rsidR="00622AAA" w:rsidRPr="005E4443">
              <w:rPr>
                <w:color w:val="0000FF"/>
                <w:spacing w:val="-58"/>
                <w:sz w:val="24"/>
                <w:szCs w:val="24"/>
                <w:lang w:val="en-US"/>
              </w:rPr>
              <w:t xml:space="preserve"> </w:t>
            </w:r>
            <w:hyperlink r:id="rId32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modules/</w:t>
              </w:r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qprint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inde</w:t>
              </w:r>
              <w:proofErr w:type="spellEnd"/>
            </w:hyperlink>
            <w:r w:rsidR="00622AAA" w:rsidRPr="005E4443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3"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x.php?theme_guid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=2</w:t>
              </w:r>
            </w:hyperlink>
            <w:r w:rsidR="00622AAA" w:rsidRPr="005E4443">
              <w:rPr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hyperlink r:id="rId34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0FB50AB6DFD807</w:t>
              </w:r>
            </w:hyperlink>
            <w:r w:rsidR="00622AAA" w:rsidRPr="005E4443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5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F400696CC1C2FED</w:t>
              </w:r>
            </w:hyperlink>
          </w:p>
          <w:p w:rsidR="00811D70" w:rsidRPr="005E4443" w:rsidRDefault="0080658F">
            <w:pPr>
              <w:pStyle w:val="TableParagraph"/>
              <w:ind w:right="144"/>
              <w:rPr>
                <w:sz w:val="24"/>
                <w:szCs w:val="24"/>
                <w:lang w:val="en-US"/>
              </w:rPr>
            </w:pPr>
            <w:hyperlink r:id="rId36">
              <w:r w:rsidR="00622AAA" w:rsidRPr="005E4443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D9&amp;proj_guid=0CD</w:t>
              </w:r>
            </w:hyperlink>
            <w:r w:rsidR="00622AAA" w:rsidRPr="005E4443">
              <w:rPr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hyperlink r:id="rId37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62708049A9FB940</w:t>
              </w:r>
            </w:hyperlink>
            <w:r w:rsidR="00622AAA" w:rsidRPr="005E4443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38">
              <w:r w:rsidR="00622AAA" w:rsidRPr="005E4443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BFBB6E0A09ECC8</w:t>
              </w:r>
            </w:hyperlink>
          </w:p>
        </w:tc>
      </w:tr>
      <w:tr w:rsidR="00811D70" w:rsidRPr="0080658F">
        <w:trPr>
          <w:trHeight w:val="2217"/>
        </w:trPr>
        <w:tc>
          <w:tcPr>
            <w:tcW w:w="458" w:type="dxa"/>
          </w:tcPr>
          <w:p w:rsidR="00811D70" w:rsidRPr="005E4443" w:rsidRDefault="00622AAA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70" w:type="dxa"/>
          </w:tcPr>
          <w:p w:rsidR="00811D70" w:rsidRPr="005E4443" w:rsidRDefault="00622AAA">
            <w:pPr>
              <w:pStyle w:val="TableParagraph"/>
              <w:spacing w:line="314" w:lineRule="exact"/>
              <w:ind w:left="108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Подведем</w:t>
            </w:r>
            <w:r w:rsidRPr="005E444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E4443">
              <w:rPr>
                <w:b/>
                <w:sz w:val="24"/>
                <w:szCs w:val="24"/>
              </w:rPr>
              <w:t>итоги</w:t>
            </w:r>
          </w:p>
        </w:tc>
        <w:tc>
          <w:tcPr>
            <w:tcW w:w="991" w:type="dxa"/>
          </w:tcPr>
          <w:p w:rsidR="00811D70" w:rsidRPr="005E4443" w:rsidRDefault="00622AAA">
            <w:pPr>
              <w:pStyle w:val="TableParagraph"/>
              <w:spacing w:line="314" w:lineRule="exact"/>
              <w:ind w:left="105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811D70" w:rsidRPr="005E4443" w:rsidRDefault="00622AAA">
            <w:pPr>
              <w:pStyle w:val="TableParagraph"/>
              <w:ind w:left="108" w:right="127"/>
              <w:rPr>
                <w:sz w:val="24"/>
                <w:szCs w:val="24"/>
              </w:rPr>
            </w:pPr>
            <w:r w:rsidRPr="005E4443">
              <w:rPr>
                <w:sz w:val="24"/>
                <w:szCs w:val="24"/>
              </w:rPr>
              <w:t>Решение заданий «</w:t>
            </w:r>
            <w:proofErr w:type="spellStart"/>
            <w:r w:rsidRPr="005E4443">
              <w:rPr>
                <w:sz w:val="24"/>
                <w:szCs w:val="24"/>
              </w:rPr>
              <w:t>Откры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того банка ФГБНУ «</w:t>
            </w:r>
            <w:proofErr w:type="spellStart"/>
            <w:r w:rsidRPr="005E4443">
              <w:rPr>
                <w:sz w:val="24"/>
                <w:szCs w:val="24"/>
              </w:rPr>
              <w:t>Инсти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-57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тут стратегии развития об-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разования</w:t>
            </w:r>
            <w:proofErr w:type="spellEnd"/>
            <w:r w:rsidRPr="005E4443">
              <w:rPr>
                <w:sz w:val="24"/>
                <w:szCs w:val="24"/>
              </w:rPr>
              <w:t xml:space="preserve"> Российской </w:t>
            </w:r>
            <w:proofErr w:type="spellStart"/>
            <w:r w:rsidRPr="005E4443">
              <w:rPr>
                <w:sz w:val="24"/>
                <w:szCs w:val="24"/>
              </w:rPr>
              <w:t>ака</w:t>
            </w:r>
            <w:proofErr w:type="spellEnd"/>
            <w:r w:rsidRPr="005E4443">
              <w:rPr>
                <w:sz w:val="24"/>
                <w:szCs w:val="24"/>
              </w:rPr>
              <w:t>-</w:t>
            </w:r>
            <w:r w:rsidRPr="005E444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4443">
              <w:rPr>
                <w:sz w:val="24"/>
                <w:szCs w:val="24"/>
              </w:rPr>
              <w:t>демии</w:t>
            </w:r>
            <w:proofErr w:type="spellEnd"/>
            <w:r w:rsidRPr="005E4443">
              <w:rPr>
                <w:spacing w:val="-1"/>
                <w:sz w:val="24"/>
                <w:szCs w:val="24"/>
              </w:rPr>
              <w:t xml:space="preserve"> </w:t>
            </w:r>
            <w:r w:rsidRPr="005E4443">
              <w:rPr>
                <w:sz w:val="24"/>
                <w:szCs w:val="24"/>
              </w:rPr>
              <w:t>образования»»</w:t>
            </w:r>
          </w:p>
        </w:tc>
        <w:tc>
          <w:tcPr>
            <w:tcW w:w="2268" w:type="dxa"/>
          </w:tcPr>
          <w:p w:rsidR="00811D70" w:rsidRPr="005E4443" w:rsidRDefault="0080658F">
            <w:pPr>
              <w:pStyle w:val="TableParagraph"/>
              <w:ind w:right="95"/>
              <w:jc w:val="both"/>
              <w:rPr>
                <w:sz w:val="24"/>
                <w:szCs w:val="24"/>
                <w:lang w:val="en-US"/>
              </w:rPr>
            </w:pPr>
            <w:hyperlink r:id="rId39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https://resh.edu.ru/su</w:t>
              </w:r>
            </w:hyperlink>
            <w:r w:rsidR="00622AAA" w:rsidRPr="005E4443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40"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bject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/lesson/2495/star</w:t>
              </w:r>
            </w:hyperlink>
            <w:r w:rsidR="00622AAA" w:rsidRPr="005E4443">
              <w:rPr>
                <w:color w:val="0000FF"/>
                <w:spacing w:val="-48"/>
                <w:sz w:val="24"/>
                <w:szCs w:val="24"/>
                <w:lang w:val="en-US"/>
              </w:rPr>
              <w:t xml:space="preserve"> </w:t>
            </w:r>
            <w:hyperlink r:id="rId41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t/</w:t>
              </w:r>
            </w:hyperlink>
          </w:p>
          <w:p w:rsidR="00811D70" w:rsidRPr="005E4443" w:rsidRDefault="00811D70">
            <w:pPr>
              <w:pStyle w:val="TableParagraph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811D70" w:rsidRPr="005E4443" w:rsidRDefault="00811D70">
            <w:pPr>
              <w:pStyle w:val="TableParagraph"/>
              <w:spacing w:before="9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811D70" w:rsidRPr="005E4443" w:rsidRDefault="0080658F">
            <w:pPr>
              <w:pStyle w:val="TableParagraph"/>
              <w:spacing w:before="1"/>
              <w:ind w:right="136"/>
              <w:rPr>
                <w:sz w:val="24"/>
                <w:szCs w:val="24"/>
                <w:lang w:val="en-US"/>
              </w:rPr>
            </w:pPr>
            <w:hyperlink r:id="rId42">
              <w:r w:rsidR="00622AAA" w:rsidRPr="005E4443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http://skiv.instrao.ru/</w:t>
              </w:r>
            </w:hyperlink>
            <w:r w:rsidR="00622AAA" w:rsidRPr="005E4443">
              <w:rPr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hyperlink r:id="rId43"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bank-</w:t>
              </w:r>
              <w:proofErr w:type="spellStart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zadaniy</w:t>
              </w:r>
              <w:proofErr w:type="spellEnd"/>
              <w:r w:rsidR="00622AAA" w:rsidRPr="005E444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</w:hyperlink>
          </w:p>
        </w:tc>
      </w:tr>
      <w:tr w:rsidR="00811D70" w:rsidRPr="005E4443">
        <w:trPr>
          <w:trHeight w:val="323"/>
        </w:trPr>
        <w:tc>
          <w:tcPr>
            <w:tcW w:w="458" w:type="dxa"/>
          </w:tcPr>
          <w:p w:rsidR="00811D70" w:rsidRPr="005E4443" w:rsidRDefault="00811D70">
            <w:pPr>
              <w:pStyle w:val="TableParagraph"/>
              <w:ind w:left="0"/>
              <w:rPr>
                <w:sz w:val="24"/>
                <w:szCs w:val="24"/>
                <w:lang w:val="en-US"/>
              </w:rPr>
            </w:pPr>
          </w:p>
        </w:tc>
        <w:tc>
          <w:tcPr>
            <w:tcW w:w="2770" w:type="dxa"/>
          </w:tcPr>
          <w:p w:rsidR="00811D70" w:rsidRPr="005E4443" w:rsidRDefault="00622AAA">
            <w:pPr>
              <w:pStyle w:val="TableParagraph"/>
              <w:spacing w:line="304" w:lineRule="exact"/>
              <w:ind w:left="108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1" w:type="dxa"/>
          </w:tcPr>
          <w:p w:rsidR="00811D70" w:rsidRPr="005E4443" w:rsidRDefault="00622AAA">
            <w:pPr>
              <w:pStyle w:val="TableParagraph"/>
              <w:spacing w:line="304" w:lineRule="exact"/>
              <w:ind w:left="105"/>
              <w:rPr>
                <w:b/>
                <w:sz w:val="24"/>
                <w:szCs w:val="24"/>
              </w:rPr>
            </w:pPr>
            <w:r w:rsidRPr="005E444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120" w:type="dxa"/>
          </w:tcPr>
          <w:p w:rsidR="00811D70" w:rsidRPr="005E4443" w:rsidRDefault="00811D7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1D70" w:rsidRPr="005E4443" w:rsidRDefault="00811D7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22AAA" w:rsidRPr="005E4443" w:rsidRDefault="00622AAA">
      <w:pPr>
        <w:rPr>
          <w:sz w:val="24"/>
          <w:szCs w:val="24"/>
        </w:rPr>
      </w:pPr>
    </w:p>
    <w:sectPr w:rsidR="00622AAA" w:rsidRPr="005E4443">
      <w:pgSz w:w="11910" w:h="16840"/>
      <w:pgMar w:top="1120" w:right="5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10C24"/>
    <w:multiLevelType w:val="multilevel"/>
    <w:tmpl w:val="F3906E1C"/>
    <w:lvl w:ilvl="0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2" w:hanging="720"/>
        <w:jc w:val="left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69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8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7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26AB37A0"/>
    <w:multiLevelType w:val="hybridMultilevel"/>
    <w:tmpl w:val="48A42EAE"/>
    <w:lvl w:ilvl="0" w:tplc="4E8A6AE2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E4A6BC">
      <w:numFmt w:val="bullet"/>
      <w:lvlText w:val="•"/>
      <w:lvlJc w:val="left"/>
      <w:pPr>
        <w:ind w:left="1182" w:hanging="164"/>
      </w:pPr>
      <w:rPr>
        <w:rFonts w:hint="default"/>
        <w:lang w:val="ru-RU" w:eastAsia="en-US" w:bidi="ar-SA"/>
      </w:rPr>
    </w:lvl>
    <w:lvl w:ilvl="2" w:tplc="ED0A212A">
      <w:numFmt w:val="bullet"/>
      <w:lvlText w:val="•"/>
      <w:lvlJc w:val="left"/>
      <w:pPr>
        <w:ind w:left="2145" w:hanging="164"/>
      </w:pPr>
      <w:rPr>
        <w:rFonts w:hint="default"/>
        <w:lang w:val="ru-RU" w:eastAsia="en-US" w:bidi="ar-SA"/>
      </w:rPr>
    </w:lvl>
    <w:lvl w:ilvl="3" w:tplc="AB1267FE">
      <w:numFmt w:val="bullet"/>
      <w:lvlText w:val="•"/>
      <w:lvlJc w:val="left"/>
      <w:pPr>
        <w:ind w:left="3107" w:hanging="164"/>
      </w:pPr>
      <w:rPr>
        <w:rFonts w:hint="default"/>
        <w:lang w:val="ru-RU" w:eastAsia="en-US" w:bidi="ar-SA"/>
      </w:rPr>
    </w:lvl>
    <w:lvl w:ilvl="4" w:tplc="03C853DC">
      <w:numFmt w:val="bullet"/>
      <w:lvlText w:val="•"/>
      <w:lvlJc w:val="left"/>
      <w:pPr>
        <w:ind w:left="4070" w:hanging="164"/>
      </w:pPr>
      <w:rPr>
        <w:rFonts w:hint="default"/>
        <w:lang w:val="ru-RU" w:eastAsia="en-US" w:bidi="ar-SA"/>
      </w:rPr>
    </w:lvl>
    <w:lvl w:ilvl="5" w:tplc="8E549E3C">
      <w:numFmt w:val="bullet"/>
      <w:lvlText w:val="•"/>
      <w:lvlJc w:val="left"/>
      <w:pPr>
        <w:ind w:left="5033" w:hanging="164"/>
      </w:pPr>
      <w:rPr>
        <w:rFonts w:hint="default"/>
        <w:lang w:val="ru-RU" w:eastAsia="en-US" w:bidi="ar-SA"/>
      </w:rPr>
    </w:lvl>
    <w:lvl w:ilvl="6" w:tplc="F4DEA4B4">
      <w:numFmt w:val="bullet"/>
      <w:lvlText w:val="•"/>
      <w:lvlJc w:val="left"/>
      <w:pPr>
        <w:ind w:left="5995" w:hanging="164"/>
      </w:pPr>
      <w:rPr>
        <w:rFonts w:hint="default"/>
        <w:lang w:val="ru-RU" w:eastAsia="en-US" w:bidi="ar-SA"/>
      </w:rPr>
    </w:lvl>
    <w:lvl w:ilvl="7" w:tplc="0F0E0EB8">
      <w:numFmt w:val="bullet"/>
      <w:lvlText w:val="•"/>
      <w:lvlJc w:val="left"/>
      <w:pPr>
        <w:ind w:left="6958" w:hanging="164"/>
      </w:pPr>
      <w:rPr>
        <w:rFonts w:hint="default"/>
        <w:lang w:val="ru-RU" w:eastAsia="en-US" w:bidi="ar-SA"/>
      </w:rPr>
    </w:lvl>
    <w:lvl w:ilvl="8" w:tplc="0A40B56E">
      <w:numFmt w:val="bullet"/>
      <w:lvlText w:val="•"/>
      <w:lvlJc w:val="left"/>
      <w:pPr>
        <w:ind w:left="7921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D70"/>
    <w:rsid w:val="005E4443"/>
    <w:rsid w:val="00622AAA"/>
    <w:rsid w:val="0080658F"/>
    <w:rsid w:val="0081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2A192"/>
  <w15:docId w15:val="{AB3AAB42-16AD-4523-B1C8-3887B407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 w:right="9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3" w:right="91"/>
      <w:jc w:val="center"/>
    </w:pPr>
    <w:rPr>
      <w:b/>
      <w:bCs/>
      <w:i/>
      <w:iCs/>
      <w:sz w:val="40"/>
      <w:szCs w:val="40"/>
    </w:rPr>
  </w:style>
  <w:style w:type="paragraph" w:styleId="a5">
    <w:name w:val="List Paragraph"/>
    <w:basedOn w:val="a"/>
    <w:uiPriority w:val="1"/>
    <w:qFormat/>
    <w:pPr>
      <w:ind w:left="1662" w:hanging="72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bank-zadaniy/" TargetMode="External"/><Relationship Id="rId18" Type="http://schemas.openxmlformats.org/officeDocument/2006/relationships/hyperlink" Target="http://skiv.instrao.ru/bank-zadaniy/" TargetMode="External"/><Relationship Id="rId26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9" Type="http://schemas.openxmlformats.org/officeDocument/2006/relationships/hyperlink" Target="https://resh.edu.ru/subject/lesson/2495/start/" TargetMode="External"/><Relationship Id="rId21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4" Type="http://schemas.openxmlformats.org/officeDocument/2006/relationships/hyperlink" Target="http://oge.fipi.ru/os/xmodules/qprint/index.php?theme_guid=20FB50AB6DFD807F400696CC1C2FEDD9&amp;proj_guid=0CD62708049A9FB940BFBB6E0A09ECC8" TargetMode="External"/><Relationship Id="rId42" Type="http://schemas.openxmlformats.org/officeDocument/2006/relationships/hyperlink" Target="http://skiv.instrao.ru/bank-zadaniy/" TargetMode="External"/><Relationship Id="rId7" Type="http://schemas.openxmlformats.org/officeDocument/2006/relationships/hyperlink" Target="https://resh.edu.ru/subject/lesson/1580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bank-zadaniy/" TargetMode="External"/><Relationship Id="rId29" Type="http://schemas.openxmlformats.org/officeDocument/2006/relationships/hyperlink" Target="https://fioco.ru/&#1087;&#1088;&#1080;&#1084;&#1077;&#1088;&#1099;-&#1079;&#1072;&#1076;&#1072;&#1095;-pis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1580/start/" TargetMode="External"/><Relationship Id="rId11" Type="http://schemas.openxmlformats.org/officeDocument/2006/relationships/hyperlink" Target="http://skiv.instrao.ru/bank-zadaniy/" TargetMode="External"/><Relationship Id="rId24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2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7" Type="http://schemas.openxmlformats.org/officeDocument/2006/relationships/hyperlink" Target="http://oge.fipi.ru/os/xmodules/qprint/index.php?theme_guid=20FB50AB6DFD807F400696CC1C2FEDD9&amp;proj_guid=0CD62708049A9FB940BFBB6E0A09ECC8" TargetMode="External"/><Relationship Id="rId40" Type="http://schemas.openxmlformats.org/officeDocument/2006/relationships/hyperlink" Target="https://resh.edu.ru/subject/lesson/2495/start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resh.edu.ru/subject/lesson/1580/start/" TargetMode="External"/><Relationship Id="rId15" Type="http://schemas.openxmlformats.org/officeDocument/2006/relationships/hyperlink" Target="http://skiv.instrao.ru/bank-zadaniy/" TargetMode="External"/><Relationship Id="rId23" Type="http://schemas.openxmlformats.org/officeDocument/2006/relationships/hyperlink" Target="http://oge.fipi.ru/os/xmodules/qprint/index.php?theme_guid=20FB50AB6DFD807F400696CC1C2FEDD9&amp;proj_guid=0CD62708049A9FB940BFBB6E0A09ECC8" TargetMode="External"/><Relationship Id="rId28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6" Type="http://schemas.openxmlformats.org/officeDocument/2006/relationships/hyperlink" Target="http://oge.fipi.ru/os/xmodules/qprint/index.php?theme_guid=20FB50AB6DFD807F400696CC1C2FEDD9&amp;proj_guid=0CD62708049A9FB940BFBB6E0A09ECC8" TargetMode="External"/><Relationship Id="rId10" Type="http://schemas.openxmlformats.org/officeDocument/2006/relationships/hyperlink" Target="http://skiv.instrao.ru/bank-zadaniy/" TargetMode="External"/><Relationship Id="rId19" Type="http://schemas.openxmlformats.org/officeDocument/2006/relationships/hyperlink" Target="http://skiv.instrao.ru/bank-zadaniy/" TargetMode="External"/><Relationship Id="rId31" Type="http://schemas.openxmlformats.org/officeDocument/2006/relationships/hyperlink" Target="http://oge.fipi.ru/os/xmodules/qprint/index.php?theme_guid=20FB50AB6DFD807F400696CC1C2FEDD9&amp;proj_guid=0CD62708049A9FB940BFBB6E0A09ECC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articles/615316" TargetMode="External"/><Relationship Id="rId14" Type="http://schemas.openxmlformats.org/officeDocument/2006/relationships/hyperlink" Target="http://skiv.instrao.ru/bank-zadaniy/" TargetMode="External"/><Relationship Id="rId22" Type="http://schemas.openxmlformats.org/officeDocument/2006/relationships/hyperlink" Target="http://oge.fipi.ru/os/xmodules/qprint/index.php?theme_guid=20FB50AB6DFD807F400696CC1C2FEDD9&amp;proj_guid=0CD62708049A9FB940BFBB6E0A09ECC8" TargetMode="External"/><Relationship Id="rId27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0" Type="http://schemas.openxmlformats.org/officeDocument/2006/relationships/hyperlink" Target="https://fioco.ru/&#1087;&#1088;&#1080;&#1084;&#1077;&#1088;&#1099;-&#1079;&#1072;&#1076;&#1072;&#1095;-pisa" TargetMode="External"/><Relationship Id="rId35" Type="http://schemas.openxmlformats.org/officeDocument/2006/relationships/hyperlink" Target="http://oge.fipi.ru/os/xmodules/qprint/index.php?theme_guid=20FB50AB6DFD807F400696CC1C2FEDD9&amp;proj_guid=0CD62708049A9FB940BFBB6E0A09ECC8" TargetMode="External"/><Relationship Id="rId43" Type="http://schemas.openxmlformats.org/officeDocument/2006/relationships/hyperlink" Target="http://skiv.instrao.ru/bank-zadaniy/" TargetMode="External"/><Relationship Id="rId8" Type="http://schemas.openxmlformats.org/officeDocument/2006/relationships/hyperlink" Target="https://urok.1sept.ru/articles/615316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://skiv.instrao.ru/bank-zadaniy/" TargetMode="External"/><Relationship Id="rId25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3" Type="http://schemas.openxmlformats.org/officeDocument/2006/relationships/hyperlink" Target="http://oge.fipi.ru/os/xmodules/qprint/index.php?theme_guid=20FB50AB6DFD807F400696CC1C2FEDD9&amp;proj_guid=0CD62708049A9FB940BFBB6E0A09ECC8" TargetMode="External"/><Relationship Id="rId38" Type="http://schemas.openxmlformats.org/officeDocument/2006/relationships/hyperlink" Target="http://oge.fipi.ru/os/xmodules/qprint/index.php?theme_guid=20FB50AB6DFD807F400696CC1C2FEDD9&amp;proj_guid=0CD62708049A9FB940BFBB6E0A09ECC8" TargetMode="External"/><Relationship Id="rId20" Type="http://schemas.openxmlformats.org/officeDocument/2006/relationships/hyperlink" Target="http://skiv.instrao.ru/bank-zadaniy/" TargetMode="External"/><Relationship Id="rId41" Type="http://schemas.openxmlformats.org/officeDocument/2006/relationships/hyperlink" Target="https://resh.edu.ru/subject/lesson/2495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volik</cp:lastModifiedBy>
  <cp:revision>3</cp:revision>
  <dcterms:created xsi:type="dcterms:W3CDTF">2024-08-25T10:45:00Z</dcterms:created>
  <dcterms:modified xsi:type="dcterms:W3CDTF">2024-08-31T16:04:00Z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</Properties>
</file>